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F7" w:rsidRPr="00F141F7" w:rsidRDefault="00F141F7" w:rsidP="00F141F7">
      <w:pPr>
        <w:jc w:val="center"/>
        <w:rPr>
          <w:b/>
          <w:sz w:val="28"/>
          <w:u w:val="single"/>
        </w:rPr>
      </w:pPr>
      <w:r w:rsidRPr="00F141F7">
        <w:rPr>
          <w:b/>
          <w:sz w:val="28"/>
          <w:u w:val="single"/>
        </w:rPr>
        <w:t>School Uniform</w:t>
      </w:r>
      <w:r w:rsidR="00692BB6">
        <w:rPr>
          <w:b/>
          <w:sz w:val="28"/>
          <w:u w:val="single"/>
        </w:rPr>
        <w:t xml:space="preserve"> Survey</w:t>
      </w:r>
    </w:p>
    <w:p w:rsidR="00F141F7" w:rsidRDefault="00F141F7" w:rsidP="00F141F7">
      <w:pPr>
        <w:pStyle w:val="ListParagraph"/>
        <w:numPr>
          <w:ilvl w:val="0"/>
          <w:numId w:val="1"/>
        </w:numPr>
        <w:ind w:left="284"/>
      </w:pPr>
      <w:r>
        <w:t xml:space="preserve">Would you like the school to have a uniform for which the items of clothing or footwear could be bought in different shops or department stores? </w:t>
      </w:r>
    </w:p>
    <w:p w:rsidR="00F141F7" w:rsidRDefault="00F141F7" w:rsidP="00F141F7">
      <w:pPr>
        <w:pStyle w:val="ListParagraph"/>
        <w:numPr>
          <w:ilvl w:val="0"/>
          <w:numId w:val="3"/>
        </w:numPr>
      </w:pPr>
      <w:r>
        <w:t xml:space="preserve">Yes </w:t>
      </w:r>
    </w:p>
    <w:p w:rsidR="00F141F7" w:rsidRDefault="00F141F7" w:rsidP="00F141F7">
      <w:pPr>
        <w:pStyle w:val="ListParagraph"/>
        <w:numPr>
          <w:ilvl w:val="0"/>
          <w:numId w:val="3"/>
        </w:numPr>
      </w:pPr>
      <w:r>
        <w:t xml:space="preserve">No </w:t>
      </w:r>
    </w:p>
    <w:p w:rsidR="00F141F7" w:rsidRDefault="00F141F7" w:rsidP="00F141F7">
      <w:pPr>
        <w:pStyle w:val="ListParagraph"/>
        <w:ind w:left="1440"/>
      </w:pPr>
    </w:p>
    <w:p w:rsidR="00F141F7" w:rsidRDefault="00F141F7" w:rsidP="00F141F7">
      <w:pPr>
        <w:pStyle w:val="ListParagraph"/>
        <w:numPr>
          <w:ilvl w:val="0"/>
          <w:numId w:val="1"/>
        </w:numPr>
        <w:ind w:left="284"/>
      </w:pPr>
      <w:r>
        <w:t xml:space="preserve">Where any of the following are relevant to your school, please express a preference; </w:t>
      </w:r>
    </w:p>
    <w:p w:rsidR="00F141F7" w:rsidRDefault="00F141F7" w:rsidP="00F141F7">
      <w:pPr>
        <w:pStyle w:val="ListParagraph"/>
        <w:numPr>
          <w:ilvl w:val="0"/>
          <w:numId w:val="4"/>
        </w:numPr>
      </w:pPr>
      <w:r>
        <w:t xml:space="preserve">Generic clothing or footwear: </w:t>
      </w:r>
    </w:p>
    <w:p w:rsidR="00F141F7" w:rsidRDefault="00F141F7" w:rsidP="00F141F7">
      <w:pPr>
        <w:pStyle w:val="ListParagraph"/>
        <w:numPr>
          <w:ilvl w:val="1"/>
          <w:numId w:val="6"/>
        </w:numPr>
        <w:ind w:left="1418" w:hanging="284"/>
      </w:pPr>
      <w:r>
        <w:t xml:space="preserve">Yes </w:t>
      </w:r>
    </w:p>
    <w:p w:rsidR="00F141F7" w:rsidRDefault="00F141F7" w:rsidP="00F141F7">
      <w:pPr>
        <w:pStyle w:val="ListParagraph"/>
        <w:numPr>
          <w:ilvl w:val="1"/>
          <w:numId w:val="6"/>
        </w:numPr>
        <w:ind w:left="1418" w:hanging="284"/>
      </w:pPr>
      <w:r>
        <w:t xml:space="preserve">No </w:t>
      </w:r>
    </w:p>
    <w:p w:rsidR="00F141F7" w:rsidRDefault="00F141F7" w:rsidP="00F141F7">
      <w:pPr>
        <w:jc w:val="both"/>
      </w:pPr>
      <w:r>
        <w:t xml:space="preserve">(Generic means items that are in colours and styles that are readily available in different shops and department stores). </w:t>
      </w:r>
    </w:p>
    <w:p w:rsidR="00F141F7" w:rsidRDefault="00F141F7" w:rsidP="00F141F7">
      <w:pPr>
        <w:pStyle w:val="ListParagraph"/>
        <w:numPr>
          <w:ilvl w:val="0"/>
          <w:numId w:val="4"/>
        </w:numPr>
      </w:pPr>
      <w:r>
        <w:t xml:space="preserve">Bespoke items: </w:t>
      </w:r>
    </w:p>
    <w:p w:rsidR="00F141F7" w:rsidRDefault="00F141F7" w:rsidP="00F141F7">
      <w:pPr>
        <w:pStyle w:val="ListParagraph"/>
        <w:numPr>
          <w:ilvl w:val="0"/>
          <w:numId w:val="7"/>
        </w:numPr>
        <w:ind w:left="1418"/>
      </w:pPr>
      <w:r>
        <w:t xml:space="preserve">Yes </w:t>
      </w:r>
    </w:p>
    <w:p w:rsidR="00F141F7" w:rsidRDefault="00F141F7" w:rsidP="00F141F7">
      <w:pPr>
        <w:pStyle w:val="ListParagraph"/>
        <w:numPr>
          <w:ilvl w:val="0"/>
          <w:numId w:val="7"/>
        </w:numPr>
        <w:ind w:left="1418"/>
      </w:pPr>
      <w:r>
        <w:t xml:space="preserve">No </w:t>
      </w:r>
    </w:p>
    <w:p w:rsidR="00F141F7" w:rsidRDefault="00F141F7" w:rsidP="00F141F7">
      <w:pPr>
        <w:jc w:val="both"/>
      </w:pPr>
      <w:r>
        <w:t>(</w:t>
      </w:r>
      <w:proofErr w:type="gramStart"/>
      <w:r>
        <w:t>Bespoke items means</w:t>
      </w:r>
      <w:proofErr w:type="gramEnd"/>
      <w:r>
        <w:t xml:space="preserve"> items of clothing that are in less common colours/mix of colours, design, pattern, or style that is unique to the school and where the number of suppliers are limited, often to one supplier only. This includes where crests are a feature or the school name is printed on items). </w:t>
      </w:r>
    </w:p>
    <w:p w:rsidR="00F141F7" w:rsidRDefault="00F141F7" w:rsidP="00F141F7">
      <w:pPr>
        <w:pStyle w:val="ListParagraph"/>
        <w:numPr>
          <w:ilvl w:val="0"/>
          <w:numId w:val="4"/>
        </w:numPr>
      </w:pPr>
      <w:r>
        <w:t xml:space="preserve">Crests: </w:t>
      </w:r>
    </w:p>
    <w:p w:rsidR="00F141F7" w:rsidRDefault="00F141F7" w:rsidP="00F141F7">
      <w:pPr>
        <w:pStyle w:val="ListParagraph"/>
        <w:numPr>
          <w:ilvl w:val="0"/>
          <w:numId w:val="8"/>
        </w:numPr>
        <w:ind w:left="1418"/>
      </w:pPr>
      <w:r>
        <w:t xml:space="preserve">Yes </w:t>
      </w:r>
    </w:p>
    <w:p w:rsidR="00F141F7" w:rsidRDefault="00F141F7" w:rsidP="00F141F7">
      <w:pPr>
        <w:pStyle w:val="ListParagraph"/>
        <w:numPr>
          <w:ilvl w:val="0"/>
          <w:numId w:val="8"/>
        </w:numPr>
        <w:ind w:left="1418"/>
      </w:pPr>
      <w:r>
        <w:t xml:space="preserve">No </w:t>
      </w:r>
    </w:p>
    <w:p w:rsidR="00F141F7" w:rsidRDefault="00F141F7" w:rsidP="00F141F7">
      <w:r>
        <w:t xml:space="preserve">And, if yes, should it be; </w:t>
      </w:r>
    </w:p>
    <w:p w:rsidR="00F141F7" w:rsidRDefault="00F141F7" w:rsidP="00F141F7">
      <w:pPr>
        <w:spacing w:after="0"/>
      </w:pPr>
      <w:r>
        <w:t xml:space="preserve">Iron-on: </w:t>
      </w:r>
    </w:p>
    <w:p w:rsidR="00F141F7" w:rsidRDefault="00F141F7" w:rsidP="00F141F7">
      <w:pPr>
        <w:pStyle w:val="ListParagraph"/>
        <w:numPr>
          <w:ilvl w:val="0"/>
          <w:numId w:val="9"/>
        </w:numPr>
        <w:ind w:left="1418"/>
      </w:pPr>
      <w:r>
        <w:t xml:space="preserve">Yes </w:t>
      </w:r>
    </w:p>
    <w:p w:rsidR="00F141F7" w:rsidRDefault="00F141F7" w:rsidP="00F141F7">
      <w:pPr>
        <w:pStyle w:val="ListParagraph"/>
        <w:numPr>
          <w:ilvl w:val="0"/>
          <w:numId w:val="9"/>
        </w:numPr>
        <w:ind w:left="1418"/>
      </w:pPr>
      <w:r>
        <w:t xml:space="preserve">No </w:t>
      </w:r>
    </w:p>
    <w:p w:rsidR="00F141F7" w:rsidRDefault="00F141F7" w:rsidP="00F141F7">
      <w:pPr>
        <w:spacing w:after="0"/>
      </w:pPr>
      <w:r>
        <w:t xml:space="preserve">Sew-on: </w:t>
      </w:r>
    </w:p>
    <w:p w:rsidR="00F141F7" w:rsidRDefault="00F141F7" w:rsidP="00F141F7">
      <w:pPr>
        <w:pStyle w:val="ListParagraph"/>
        <w:numPr>
          <w:ilvl w:val="0"/>
          <w:numId w:val="10"/>
        </w:numPr>
        <w:ind w:left="1418"/>
      </w:pPr>
      <w:r>
        <w:t xml:space="preserve">Yes </w:t>
      </w:r>
    </w:p>
    <w:p w:rsidR="00F141F7" w:rsidRDefault="00F141F7" w:rsidP="00F141F7">
      <w:pPr>
        <w:pStyle w:val="ListParagraph"/>
        <w:numPr>
          <w:ilvl w:val="0"/>
          <w:numId w:val="10"/>
        </w:numPr>
        <w:ind w:left="1418"/>
      </w:pPr>
      <w:r>
        <w:t xml:space="preserve">No </w:t>
      </w:r>
    </w:p>
    <w:p w:rsidR="00F141F7" w:rsidRDefault="00F141F7" w:rsidP="00F141F7">
      <w:pPr>
        <w:pStyle w:val="ListParagraph"/>
        <w:ind w:left="1418"/>
      </w:pPr>
    </w:p>
    <w:p w:rsidR="00F141F7" w:rsidRDefault="00F141F7" w:rsidP="00F141F7">
      <w:pPr>
        <w:pStyle w:val="ListParagraph"/>
        <w:numPr>
          <w:ilvl w:val="0"/>
          <w:numId w:val="4"/>
        </w:numPr>
      </w:pPr>
      <w:r>
        <w:t xml:space="preserve">Branded or designer sportswear: </w:t>
      </w:r>
    </w:p>
    <w:p w:rsidR="00F141F7" w:rsidRDefault="00F141F7" w:rsidP="00F141F7">
      <w:pPr>
        <w:pStyle w:val="ListParagraph"/>
        <w:numPr>
          <w:ilvl w:val="0"/>
          <w:numId w:val="11"/>
        </w:numPr>
        <w:ind w:left="1418"/>
      </w:pPr>
      <w:r>
        <w:t xml:space="preserve">Yes </w:t>
      </w:r>
    </w:p>
    <w:p w:rsidR="00F141F7" w:rsidRDefault="00F141F7" w:rsidP="00F141F7">
      <w:pPr>
        <w:pStyle w:val="ListParagraph"/>
        <w:numPr>
          <w:ilvl w:val="0"/>
          <w:numId w:val="11"/>
        </w:numPr>
        <w:ind w:left="1418"/>
      </w:pPr>
      <w:r>
        <w:t xml:space="preserve">No </w:t>
      </w:r>
    </w:p>
    <w:p w:rsidR="00F141F7" w:rsidRDefault="00F141F7" w:rsidP="00F141F7">
      <w:pPr>
        <w:pStyle w:val="ListParagraph"/>
        <w:ind w:left="1418"/>
      </w:pPr>
    </w:p>
    <w:p w:rsidR="00F141F7" w:rsidRDefault="00F141F7" w:rsidP="00F141F7">
      <w:pPr>
        <w:pStyle w:val="ListParagraph"/>
        <w:numPr>
          <w:ilvl w:val="0"/>
          <w:numId w:val="4"/>
        </w:numPr>
      </w:pPr>
      <w:r>
        <w:t xml:space="preserve">Branded or designer footwear (including sports footwear) </w:t>
      </w:r>
    </w:p>
    <w:p w:rsidR="00F141F7" w:rsidRDefault="00F141F7" w:rsidP="00F141F7">
      <w:pPr>
        <w:pStyle w:val="ListParagraph"/>
        <w:numPr>
          <w:ilvl w:val="0"/>
          <w:numId w:val="12"/>
        </w:numPr>
        <w:ind w:left="1418"/>
      </w:pPr>
      <w:r>
        <w:t xml:space="preserve">Yes </w:t>
      </w:r>
    </w:p>
    <w:p w:rsidR="00F141F7" w:rsidRDefault="00F141F7" w:rsidP="00F141F7">
      <w:pPr>
        <w:pStyle w:val="ListParagraph"/>
        <w:numPr>
          <w:ilvl w:val="0"/>
          <w:numId w:val="12"/>
        </w:numPr>
        <w:ind w:left="1418"/>
      </w:pPr>
      <w:r>
        <w:t xml:space="preserve">No </w:t>
      </w:r>
    </w:p>
    <w:p w:rsidR="00603983" w:rsidRDefault="00603983" w:rsidP="00603983"/>
    <w:p w:rsidR="00603983" w:rsidRDefault="00603983" w:rsidP="00603983">
      <w:pPr>
        <w:jc w:val="center"/>
      </w:pPr>
      <w:r>
        <w:t>Please print out the above survey and return to the school by the 4</w:t>
      </w:r>
      <w:r w:rsidRPr="00603983">
        <w:rPr>
          <w:vertAlign w:val="superscript"/>
        </w:rPr>
        <w:t>th</w:t>
      </w:r>
      <w:r>
        <w:t xml:space="preserve"> of December, 2017.</w:t>
      </w:r>
    </w:p>
    <w:p w:rsidR="00603983" w:rsidRDefault="00603983" w:rsidP="00603983">
      <w:pPr>
        <w:jc w:val="center"/>
      </w:pPr>
      <w:r>
        <w:t>Thank you.</w:t>
      </w:r>
    </w:p>
    <w:p w:rsidR="00F141F7" w:rsidRDefault="00F141F7" w:rsidP="00F141F7"/>
    <w:sectPr w:rsidR="00F141F7" w:rsidSect="00F141F7">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5B9"/>
    <w:multiLevelType w:val="hybridMultilevel"/>
    <w:tmpl w:val="1694AEFE"/>
    <w:lvl w:ilvl="0" w:tplc="74F679E6">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63D77D1"/>
    <w:multiLevelType w:val="hybridMultilevel"/>
    <w:tmpl w:val="A5BA5094"/>
    <w:lvl w:ilvl="0" w:tplc="D1042DD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CE36FF"/>
    <w:multiLevelType w:val="hybridMultilevel"/>
    <w:tmpl w:val="32E2762C"/>
    <w:lvl w:ilvl="0" w:tplc="74F679E6">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B6233A2"/>
    <w:multiLevelType w:val="hybridMultilevel"/>
    <w:tmpl w:val="0D887110"/>
    <w:lvl w:ilvl="0" w:tplc="74F679E6">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E5A0C78"/>
    <w:multiLevelType w:val="hybridMultilevel"/>
    <w:tmpl w:val="0D14103A"/>
    <w:lvl w:ilvl="0" w:tplc="74F679E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1939E9"/>
    <w:multiLevelType w:val="hybridMultilevel"/>
    <w:tmpl w:val="BD866090"/>
    <w:lvl w:ilvl="0" w:tplc="74F679E6">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4E346292"/>
    <w:multiLevelType w:val="hybridMultilevel"/>
    <w:tmpl w:val="93A0FA6A"/>
    <w:lvl w:ilvl="0" w:tplc="74F679E6">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A5A6DF2"/>
    <w:multiLevelType w:val="hybridMultilevel"/>
    <w:tmpl w:val="39A84A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61205DCB"/>
    <w:multiLevelType w:val="hybridMultilevel"/>
    <w:tmpl w:val="8250C0AC"/>
    <w:lvl w:ilvl="0" w:tplc="37E815F8">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67B72E4A"/>
    <w:multiLevelType w:val="hybridMultilevel"/>
    <w:tmpl w:val="2D06C14A"/>
    <w:lvl w:ilvl="0" w:tplc="74F679E6">
      <w:start w:val="1"/>
      <w:numFmt w:val="bullet"/>
      <w:lvlText w:val=""/>
      <w:lvlJc w:val="left"/>
      <w:pPr>
        <w:ind w:left="216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67F01F3C"/>
    <w:multiLevelType w:val="hybridMultilevel"/>
    <w:tmpl w:val="FF7A8410"/>
    <w:lvl w:ilvl="0" w:tplc="74F679E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484705"/>
    <w:multiLevelType w:val="hybridMultilevel"/>
    <w:tmpl w:val="8342FB0A"/>
    <w:lvl w:ilvl="0" w:tplc="74F679E6">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7F2E5DF3"/>
    <w:multiLevelType w:val="hybridMultilevel"/>
    <w:tmpl w:val="1B84FB5A"/>
    <w:lvl w:ilvl="0" w:tplc="74F679E6">
      <w:start w:val="1"/>
      <w:numFmt w:val="bullet"/>
      <w:lvlText w:val=""/>
      <w:lvlJc w:val="left"/>
      <w:pPr>
        <w:ind w:left="2160" w:hanging="360"/>
      </w:pPr>
      <w:rPr>
        <w:rFonts w:ascii="Wingdings" w:hAnsi="Wingdings" w:hint="default"/>
      </w:rPr>
    </w:lvl>
    <w:lvl w:ilvl="1" w:tplc="74F679E6">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9"/>
  </w:num>
  <w:num w:numId="6">
    <w:abstractNumId w:val="12"/>
  </w:num>
  <w:num w:numId="7">
    <w:abstractNumId w:val="11"/>
  </w:num>
  <w:num w:numId="8">
    <w:abstractNumId w:val="5"/>
  </w:num>
  <w:num w:numId="9">
    <w:abstractNumId w:val="10"/>
  </w:num>
  <w:num w:numId="10">
    <w:abstractNumId w:val="4"/>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41F7"/>
    <w:rsid w:val="00447DA3"/>
    <w:rsid w:val="00603983"/>
    <w:rsid w:val="00692BB6"/>
    <w:rsid w:val="006A6DA3"/>
    <w:rsid w:val="00F141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F7"/>
    <w:pPr>
      <w:ind w:left="720"/>
      <w:contextualSpacing/>
    </w:pPr>
  </w:style>
</w:styles>
</file>

<file path=word/webSettings.xml><?xml version="1.0" encoding="utf-8"?>
<w:webSettings xmlns:r="http://schemas.openxmlformats.org/officeDocument/2006/relationships" xmlns:w="http://schemas.openxmlformats.org/wordprocessingml/2006/main">
  <w:divs>
    <w:div w:id="1038631097">
      <w:bodyDiv w:val="1"/>
      <w:marLeft w:val="0"/>
      <w:marRight w:val="0"/>
      <w:marTop w:val="0"/>
      <w:marBottom w:val="0"/>
      <w:divBdr>
        <w:top w:val="none" w:sz="0" w:space="0" w:color="auto"/>
        <w:left w:val="none" w:sz="0" w:space="0" w:color="auto"/>
        <w:bottom w:val="none" w:sz="0" w:space="0" w:color="auto"/>
        <w:right w:val="none" w:sz="0" w:space="0" w:color="auto"/>
      </w:divBdr>
      <w:divsChild>
        <w:div w:id="1984889100">
          <w:marLeft w:val="0"/>
          <w:marRight w:val="0"/>
          <w:marTop w:val="0"/>
          <w:marBottom w:val="0"/>
          <w:divBdr>
            <w:top w:val="none" w:sz="0" w:space="0" w:color="auto"/>
            <w:left w:val="none" w:sz="0" w:space="0" w:color="auto"/>
            <w:bottom w:val="none" w:sz="0" w:space="0" w:color="auto"/>
            <w:right w:val="none" w:sz="0" w:space="0" w:color="auto"/>
          </w:divBdr>
          <w:divsChild>
            <w:div w:id="122234208">
              <w:marLeft w:val="0"/>
              <w:marRight w:val="0"/>
              <w:marTop w:val="0"/>
              <w:marBottom w:val="0"/>
              <w:divBdr>
                <w:top w:val="none" w:sz="0" w:space="0" w:color="auto"/>
                <w:left w:val="none" w:sz="0" w:space="0" w:color="auto"/>
                <w:bottom w:val="none" w:sz="0" w:space="0" w:color="auto"/>
                <w:right w:val="none" w:sz="0" w:space="0" w:color="auto"/>
              </w:divBdr>
              <w:divsChild>
                <w:div w:id="1930891397">
                  <w:marLeft w:val="0"/>
                  <w:marRight w:val="0"/>
                  <w:marTop w:val="0"/>
                  <w:marBottom w:val="0"/>
                  <w:divBdr>
                    <w:top w:val="none" w:sz="0" w:space="0" w:color="auto"/>
                    <w:left w:val="none" w:sz="0" w:space="0" w:color="auto"/>
                    <w:bottom w:val="none" w:sz="0" w:space="0" w:color="auto"/>
                    <w:right w:val="none" w:sz="0" w:space="0" w:color="auto"/>
                  </w:divBdr>
                  <w:divsChild>
                    <w:div w:id="455568588">
                      <w:marLeft w:val="0"/>
                      <w:marRight w:val="0"/>
                      <w:marTop w:val="0"/>
                      <w:marBottom w:val="0"/>
                      <w:divBdr>
                        <w:top w:val="none" w:sz="0" w:space="0" w:color="auto"/>
                        <w:left w:val="none" w:sz="0" w:space="0" w:color="auto"/>
                        <w:bottom w:val="none" w:sz="0" w:space="0" w:color="auto"/>
                        <w:right w:val="none" w:sz="0" w:space="0" w:color="auto"/>
                      </w:divBdr>
                    </w:div>
                  </w:divsChild>
                </w:div>
                <w:div w:id="832380957">
                  <w:marLeft w:val="0"/>
                  <w:marRight w:val="0"/>
                  <w:marTop w:val="0"/>
                  <w:marBottom w:val="0"/>
                  <w:divBdr>
                    <w:top w:val="none" w:sz="0" w:space="0" w:color="auto"/>
                    <w:left w:val="none" w:sz="0" w:space="0" w:color="auto"/>
                    <w:bottom w:val="none" w:sz="0" w:space="0" w:color="auto"/>
                    <w:right w:val="none" w:sz="0" w:space="0" w:color="auto"/>
                  </w:divBdr>
                  <w:divsChild>
                    <w:div w:id="1372652696">
                      <w:marLeft w:val="0"/>
                      <w:marRight w:val="0"/>
                      <w:marTop w:val="0"/>
                      <w:marBottom w:val="0"/>
                      <w:divBdr>
                        <w:top w:val="none" w:sz="0" w:space="0" w:color="auto"/>
                        <w:left w:val="none" w:sz="0" w:space="0" w:color="auto"/>
                        <w:bottom w:val="none" w:sz="0" w:space="0" w:color="auto"/>
                        <w:right w:val="none" w:sz="0" w:space="0" w:color="auto"/>
                      </w:divBdr>
                    </w:div>
                  </w:divsChild>
                </w:div>
                <w:div w:id="1484540633">
                  <w:marLeft w:val="0"/>
                  <w:marRight w:val="0"/>
                  <w:marTop w:val="0"/>
                  <w:marBottom w:val="0"/>
                  <w:divBdr>
                    <w:top w:val="none" w:sz="0" w:space="0" w:color="auto"/>
                    <w:left w:val="none" w:sz="0" w:space="0" w:color="auto"/>
                    <w:bottom w:val="none" w:sz="0" w:space="0" w:color="auto"/>
                    <w:right w:val="none" w:sz="0" w:space="0" w:color="auto"/>
                  </w:divBdr>
                  <w:divsChild>
                    <w:div w:id="262416699">
                      <w:marLeft w:val="0"/>
                      <w:marRight w:val="0"/>
                      <w:marTop w:val="0"/>
                      <w:marBottom w:val="0"/>
                      <w:divBdr>
                        <w:top w:val="none" w:sz="0" w:space="0" w:color="auto"/>
                        <w:left w:val="none" w:sz="0" w:space="0" w:color="auto"/>
                        <w:bottom w:val="none" w:sz="0" w:space="0" w:color="auto"/>
                        <w:right w:val="none" w:sz="0" w:space="0" w:color="auto"/>
                      </w:divBdr>
                    </w:div>
                  </w:divsChild>
                </w:div>
                <w:div w:id="912543763">
                  <w:marLeft w:val="0"/>
                  <w:marRight w:val="0"/>
                  <w:marTop w:val="0"/>
                  <w:marBottom w:val="0"/>
                  <w:divBdr>
                    <w:top w:val="none" w:sz="0" w:space="0" w:color="auto"/>
                    <w:left w:val="none" w:sz="0" w:space="0" w:color="auto"/>
                    <w:bottom w:val="none" w:sz="0" w:space="0" w:color="auto"/>
                    <w:right w:val="none" w:sz="0" w:space="0" w:color="auto"/>
                  </w:divBdr>
                  <w:divsChild>
                    <w:div w:id="3177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560F1-A05F-433F-990F-70EEB538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nrafferty</dc:creator>
  <cp:lastModifiedBy>nrafferty</cp:lastModifiedBy>
  <cp:revision>2</cp:revision>
  <dcterms:created xsi:type="dcterms:W3CDTF">2017-11-06T12:07:00Z</dcterms:created>
  <dcterms:modified xsi:type="dcterms:W3CDTF">2017-11-06T12:24:00Z</dcterms:modified>
</cp:coreProperties>
</file>