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xmlns:a14="http://schemas.microsoft.com/office/drawing/2010/main" mc:Ignorable="w14 wp14">
  <w:body>
    <w:p xmlns:wp14="http://schemas.microsoft.com/office/word/2010/wordml" w:rsidR="0085415C" w:rsidP="0085415C" w:rsidRDefault="0085415C" w14:paraId="672A6659" wp14:textId="77777777">
      <w:pPr>
        <w:jc w:val="center"/>
        <w:rPr>
          <w:rFonts w:ascii="Calibri" w:hAnsi="Calibri" w:eastAsia="Calibri" w:cs="Times New Roman"/>
          <w:sz w:val="72"/>
          <w:szCs w:val="72"/>
        </w:rPr>
      </w:pPr>
    </w:p>
    <w:p xmlns:wp14="http://schemas.microsoft.com/office/word/2010/wordml" w:rsidR="0085415C" w:rsidP="0085415C" w:rsidRDefault="0085415C" w14:paraId="0A37501D" wp14:textId="77777777">
      <w:pPr>
        <w:jc w:val="center"/>
        <w:rPr>
          <w:rFonts w:ascii="Calibri" w:hAnsi="Calibri" w:eastAsia="Calibri" w:cs="Times New Roman"/>
          <w:sz w:val="72"/>
          <w:szCs w:val="72"/>
        </w:rPr>
      </w:pPr>
    </w:p>
    <w:p xmlns:wp14="http://schemas.microsoft.com/office/word/2010/wordml" w:rsidR="0085415C" w:rsidP="0085415C" w:rsidRDefault="0085415C" w14:paraId="5DAB6C7B" wp14:textId="77777777">
      <w:pPr>
        <w:jc w:val="center"/>
        <w:rPr>
          <w:rFonts w:ascii="Calibri" w:hAnsi="Calibri" w:eastAsia="Calibri" w:cs="Times New Roman"/>
          <w:sz w:val="72"/>
          <w:szCs w:val="72"/>
        </w:rPr>
      </w:pPr>
    </w:p>
    <w:p xmlns:wp14="http://schemas.microsoft.com/office/word/2010/wordml" w:rsidR="0085415C" w:rsidP="0085415C" w:rsidRDefault="0085415C" w14:paraId="02EB378F" wp14:textId="77777777">
      <w:pPr>
        <w:jc w:val="center"/>
        <w:rPr>
          <w:rFonts w:ascii="Calibri" w:hAnsi="Calibri" w:eastAsia="Calibri" w:cs="Times New Roman"/>
          <w:sz w:val="72"/>
          <w:szCs w:val="72"/>
        </w:rPr>
      </w:pPr>
      <w:r w:rsidR="0085415C">
        <w:drawing>
          <wp:inline xmlns:wp14="http://schemas.microsoft.com/office/word/2010/wordprocessingDrawing" wp14:editId="4239273C" wp14:anchorId="43A267D1">
            <wp:extent cx="1230923" cy="1600200"/>
            <wp:effectExtent l="0" t="0" r="7620" b="0"/>
            <wp:docPr id="1" name="Picture 18" descr="John the Baptist Community School Logo" title=""/>
            <wp:cNvGraphicFramePr>
              <a:graphicFrameLocks noChangeAspect="1"/>
            </wp:cNvGraphicFramePr>
            <a:graphic>
              <a:graphicData uri="http://schemas.openxmlformats.org/drawingml/2006/picture">
                <pic:pic>
                  <pic:nvPicPr>
                    <pic:cNvPr id="0" name="Picture 18"/>
                    <pic:cNvPicPr/>
                  </pic:nvPicPr>
                  <pic:blipFill>
                    <a:blip r:embed="R15e4473301714d0d">
                      <a:extLst xmlns:a="http://schemas.openxmlformats.org/drawingml/2006/main">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flipH="0" flipV="0">
                      <a:off x="0" y="0"/>
                      <a:ext cx="1230923" cy="1600200"/>
                    </a:xfrm>
                    <a:prstGeom prst="rect">
                      <a:avLst/>
                    </a:prstGeom>
                  </pic:spPr>
                </pic:pic>
              </a:graphicData>
            </a:graphic>
          </wp:inline>
        </w:drawing>
      </w:r>
    </w:p>
    <w:p xmlns:wp14="http://schemas.microsoft.com/office/word/2010/wordml" w:rsidRPr="004A5EA6" w:rsidR="0085415C" w:rsidP="0085415C" w:rsidRDefault="0085415C" w14:paraId="6A05A809" wp14:textId="77777777">
      <w:pPr>
        <w:jc w:val="center"/>
        <w:rPr>
          <w:rFonts w:ascii="Calibri" w:hAnsi="Calibri" w:eastAsia="Calibri" w:cs="Times New Roman"/>
          <w:b/>
          <w:sz w:val="72"/>
          <w:szCs w:val="72"/>
        </w:rPr>
      </w:pPr>
    </w:p>
    <w:p xmlns:wp14="http://schemas.microsoft.com/office/word/2010/wordml" w:rsidRPr="004A5EA6" w:rsidR="0085415C" w:rsidP="0085415C" w:rsidRDefault="0085415C" w14:paraId="3AC00DE0" wp14:textId="77777777">
      <w:pPr>
        <w:jc w:val="center"/>
        <w:rPr>
          <w:rFonts w:ascii="Merriweather" w:hAnsi="Merriweather" w:eastAsia="Calibri" w:cs="Times New Roman"/>
          <w:b/>
          <w:sz w:val="72"/>
          <w:szCs w:val="72"/>
        </w:rPr>
      </w:pPr>
      <w:r w:rsidRPr="004A5EA6">
        <w:rPr>
          <w:rFonts w:ascii="Merriweather" w:hAnsi="Merriweather"/>
          <w:b/>
          <w:sz w:val="72"/>
          <w:szCs w:val="72"/>
        </w:rPr>
        <w:t xml:space="preserve">Home Learning </w:t>
      </w:r>
      <w:r w:rsidRPr="004A5EA6">
        <w:rPr>
          <w:rFonts w:ascii="Merriweather" w:hAnsi="Merriweather" w:eastAsia="Calibri" w:cs="Times New Roman"/>
          <w:b/>
          <w:sz w:val="72"/>
          <w:szCs w:val="72"/>
        </w:rPr>
        <w:t>Policy</w:t>
      </w:r>
    </w:p>
    <w:p xmlns:wp14="http://schemas.microsoft.com/office/word/2010/wordml" w:rsidRPr="004A5EA6" w:rsidR="0085415C" w:rsidP="0085415C" w:rsidRDefault="0085415C" w14:paraId="3E5C38F0" wp14:textId="77777777">
      <w:pPr>
        <w:jc w:val="center"/>
        <w:rPr>
          <w:rFonts w:ascii="Merriweather" w:hAnsi="Merriweather" w:eastAsia="Calibri" w:cs="Times New Roman"/>
          <w:b/>
          <w:sz w:val="72"/>
          <w:szCs w:val="72"/>
        </w:rPr>
      </w:pPr>
      <w:r w:rsidRPr="004A5EA6">
        <w:rPr>
          <w:rFonts w:ascii="Merriweather" w:hAnsi="Merriweather" w:eastAsia="Calibri" w:cs="Times New Roman"/>
          <w:b/>
          <w:sz w:val="72"/>
          <w:szCs w:val="72"/>
        </w:rPr>
        <w:t>201</w:t>
      </w:r>
      <w:r w:rsidR="00D47DBD">
        <w:rPr>
          <w:rFonts w:ascii="Merriweather" w:hAnsi="Merriweather" w:eastAsia="Calibri" w:cs="Times New Roman"/>
          <w:b/>
          <w:sz w:val="72"/>
          <w:szCs w:val="72"/>
        </w:rPr>
        <w:t>9/2020</w:t>
      </w:r>
    </w:p>
    <w:p xmlns:wp14="http://schemas.microsoft.com/office/word/2010/wordml" w:rsidRPr="007F02E7" w:rsidR="0085415C" w:rsidP="0085415C" w:rsidRDefault="0085415C" w14:paraId="5A39BBE3" wp14:textId="77777777">
      <w:pPr>
        <w:rPr>
          <w:rFonts w:ascii="Merriweather" w:hAnsi="Merriweather" w:eastAsia="Calibri" w:cs="Times New Roman"/>
          <w:sz w:val="72"/>
          <w:szCs w:val="72"/>
        </w:rPr>
      </w:pPr>
    </w:p>
    <w:p xmlns:wp14="http://schemas.microsoft.com/office/word/2010/wordml" w:rsidR="0085415C" w:rsidP="0085415C" w:rsidRDefault="0085415C" w14:paraId="41C8F396" wp14:textId="77777777">
      <w:pPr>
        <w:rPr>
          <w:rFonts w:ascii="Merriweather" w:hAnsi="Merriweather" w:eastAsia="Calibri" w:cs="Times New Roman"/>
          <w:sz w:val="72"/>
          <w:szCs w:val="72"/>
        </w:rPr>
      </w:pPr>
    </w:p>
    <w:p xmlns:wp14="http://schemas.microsoft.com/office/word/2010/wordml" w:rsidRPr="007F02E7" w:rsidR="0085415C" w:rsidP="0085415C" w:rsidRDefault="0085415C" w14:paraId="72A3D3EC" wp14:textId="77777777">
      <w:pPr>
        <w:rPr>
          <w:rFonts w:ascii="Merriweather" w:hAnsi="Merriweather" w:eastAsia="Calibri" w:cs="Times New Roman"/>
          <w:sz w:val="72"/>
          <w:szCs w:val="72"/>
        </w:rPr>
      </w:pPr>
    </w:p>
    <w:p xmlns:wp14="http://schemas.microsoft.com/office/word/2010/wordml" w:rsidRPr="007F02E7" w:rsidR="0085415C" w:rsidP="0085415C" w:rsidRDefault="0085415C" w14:paraId="37F8D7F6" wp14:textId="77777777">
      <w:pPr>
        <w:jc w:val="center"/>
        <w:rPr>
          <w:rFonts w:ascii="Merriweather" w:hAnsi="Merriweather" w:eastAsia="Calibri" w:cs="Times New Roman"/>
          <w:sz w:val="48"/>
          <w:szCs w:val="72"/>
        </w:rPr>
      </w:pPr>
      <w:r w:rsidRPr="007F02E7">
        <w:rPr>
          <w:rFonts w:ascii="Merriweather" w:hAnsi="Merriweather" w:eastAsia="Calibri" w:cs="Times New Roman"/>
          <w:sz w:val="48"/>
          <w:szCs w:val="72"/>
        </w:rPr>
        <w:t>John the Baptist Community School</w:t>
      </w:r>
    </w:p>
    <w:p xmlns:wp14="http://schemas.microsoft.com/office/word/2010/wordml" w:rsidRPr="007F02E7" w:rsidR="0085415C" w:rsidP="0085415C" w:rsidRDefault="0085415C" w14:paraId="0D0B940D" wp14:textId="77777777">
      <w:pPr>
        <w:pStyle w:val="NoSpacing"/>
        <w:rPr>
          <w:rFonts w:eastAsia="Calibri"/>
          <w:color w:val="000000"/>
          <w:szCs w:val="72"/>
        </w:rPr>
      </w:pPr>
    </w:p>
    <w:p xmlns:wp14="http://schemas.microsoft.com/office/word/2010/wordml" w:rsidR="0085415C" w:rsidP="0085415C" w:rsidRDefault="0085415C" w14:paraId="0E27B00A" wp14:textId="77777777">
      <w:pPr>
        <w:rPr>
          <w:rFonts w:ascii="Calibri" w:hAnsi="Calibri" w:eastAsia="Calibri" w:cs="Times New Roman"/>
          <w:b/>
        </w:rPr>
      </w:pPr>
    </w:p>
    <w:p xmlns:wp14="http://schemas.microsoft.com/office/word/2010/wordml" w:rsidR="006F27CD" w:rsidP="0085415C" w:rsidRDefault="006F27CD" w14:paraId="60061E4C" wp14:textId="77777777">
      <w:pPr>
        <w:rPr>
          <w:rFonts w:ascii="Calibri" w:hAnsi="Calibri" w:eastAsia="Calibri" w:cs="Times New Roman"/>
          <w:b/>
        </w:rPr>
      </w:pPr>
    </w:p>
    <w:p xmlns:wp14="http://schemas.microsoft.com/office/word/2010/wordml" w:rsidRPr="004A5EA6" w:rsidR="00E16F8F" w:rsidP="006F27CD" w:rsidRDefault="00E16F8F" w14:paraId="3E7A9F1C" wp14:textId="77777777">
      <w:pPr>
        <w:spacing w:after="0" w:line="360" w:lineRule="auto"/>
        <w:jc w:val="both"/>
        <w:rPr>
          <w:rFonts w:ascii="Open Sans" w:hAnsi="Open Sans" w:cs="Open Sans"/>
          <w:b/>
        </w:rPr>
      </w:pPr>
      <w:r w:rsidRPr="004A5EA6">
        <w:rPr>
          <w:rFonts w:ascii="Open Sans" w:hAnsi="Open Sans" w:cs="Open Sans"/>
          <w:b/>
        </w:rPr>
        <w:lastRenderedPageBreak/>
        <w:t>Introduction</w:t>
      </w:r>
    </w:p>
    <w:p xmlns:wp14="http://schemas.microsoft.com/office/word/2010/wordml" w:rsidRPr="004A5EA6" w:rsidR="00E16F8F" w:rsidP="006F27CD" w:rsidRDefault="00E16F8F" w14:paraId="15237379" wp14:textId="77777777">
      <w:pPr>
        <w:pStyle w:val="Default"/>
        <w:spacing w:line="360" w:lineRule="auto"/>
        <w:jc w:val="both"/>
        <w:rPr>
          <w:rFonts w:ascii="Open Sans" w:hAnsi="Open Sans" w:cs="Open Sans"/>
          <w:sz w:val="22"/>
          <w:szCs w:val="22"/>
        </w:rPr>
      </w:pPr>
      <w:r w:rsidRPr="004A5EA6">
        <w:rPr>
          <w:rFonts w:ascii="Open Sans" w:hAnsi="Open Sans" w:cs="Open Sans"/>
          <w:sz w:val="22"/>
          <w:szCs w:val="22"/>
        </w:rPr>
        <w:t>John the Baptist</w:t>
      </w:r>
      <w:r w:rsidRPr="004A5EA6" w:rsidR="0085415C">
        <w:rPr>
          <w:rFonts w:ascii="Open Sans" w:hAnsi="Open Sans" w:cs="Open Sans"/>
          <w:sz w:val="22"/>
          <w:szCs w:val="22"/>
        </w:rPr>
        <w:t xml:space="preserve"> Commu</w:t>
      </w:r>
      <w:r w:rsidR="0001215F">
        <w:rPr>
          <w:rFonts w:ascii="Open Sans" w:hAnsi="Open Sans" w:cs="Open Sans"/>
          <w:sz w:val="22"/>
          <w:szCs w:val="22"/>
        </w:rPr>
        <w:t xml:space="preserve">nity School views </w:t>
      </w:r>
      <w:r w:rsidRPr="004A5EA6" w:rsidR="0085415C">
        <w:rPr>
          <w:rFonts w:ascii="Open Sans" w:hAnsi="Open Sans" w:cs="Open Sans"/>
          <w:sz w:val="22"/>
          <w:szCs w:val="22"/>
        </w:rPr>
        <w:t>home learning</w:t>
      </w:r>
      <w:r w:rsidRPr="004A5EA6">
        <w:rPr>
          <w:rFonts w:ascii="Open Sans" w:hAnsi="Open Sans" w:cs="Open Sans"/>
          <w:sz w:val="22"/>
          <w:szCs w:val="22"/>
        </w:rPr>
        <w:t xml:space="preserve"> as an integral part of the learning process in students. </w:t>
      </w:r>
      <w:r w:rsidRPr="004A5EA6" w:rsidR="0085415C">
        <w:rPr>
          <w:rFonts w:ascii="Open Sans" w:hAnsi="Open Sans" w:cs="Open Sans"/>
          <w:sz w:val="22"/>
          <w:szCs w:val="22"/>
        </w:rPr>
        <w:t>Home learning serves to re-enforce learn</w:t>
      </w:r>
      <w:r w:rsidR="0001215F">
        <w:rPr>
          <w:rFonts w:ascii="Open Sans" w:hAnsi="Open Sans" w:cs="Open Sans"/>
          <w:sz w:val="22"/>
          <w:szCs w:val="22"/>
        </w:rPr>
        <w:t>ing</w:t>
      </w:r>
      <w:r w:rsidRPr="004A5EA6">
        <w:rPr>
          <w:rFonts w:ascii="Open Sans" w:hAnsi="Open Sans" w:cs="Open Sans"/>
          <w:sz w:val="22"/>
          <w:szCs w:val="22"/>
        </w:rPr>
        <w:t xml:space="preserve"> done in class and acts as a bridge between the </w:t>
      </w:r>
      <w:r w:rsidRPr="004A5EA6" w:rsidR="0085415C">
        <w:rPr>
          <w:rFonts w:ascii="Open Sans" w:hAnsi="Open Sans" w:cs="Open Sans"/>
          <w:sz w:val="22"/>
          <w:szCs w:val="22"/>
        </w:rPr>
        <w:t>learning</w:t>
      </w:r>
      <w:r w:rsidRPr="004A5EA6">
        <w:rPr>
          <w:rFonts w:ascii="Open Sans" w:hAnsi="Open Sans" w:cs="Open Sans"/>
          <w:sz w:val="22"/>
          <w:szCs w:val="22"/>
        </w:rPr>
        <w:t xml:space="preserve"> of one day and the next. </w:t>
      </w:r>
      <w:r w:rsidRPr="004A5EA6" w:rsidR="0085415C">
        <w:rPr>
          <w:rFonts w:ascii="Open Sans" w:hAnsi="Open Sans" w:cs="Open Sans"/>
          <w:sz w:val="22"/>
          <w:szCs w:val="22"/>
        </w:rPr>
        <w:t>Home learning</w:t>
      </w:r>
      <w:r w:rsidRPr="004A5EA6">
        <w:rPr>
          <w:rFonts w:ascii="Open Sans" w:hAnsi="Open Sans" w:cs="Open Sans"/>
          <w:sz w:val="22"/>
          <w:szCs w:val="22"/>
        </w:rPr>
        <w:t xml:space="preserve"> also helps students to construct knowledge, develop deeper understandings and connections amongst the concepts to which they have been introduced, and provides an opportunity for them to apply the skills they have acquired. It is linked with and integrated into the programme of </w:t>
      </w:r>
      <w:r w:rsidRPr="004A5EA6" w:rsidR="0085415C">
        <w:rPr>
          <w:rFonts w:ascii="Open Sans" w:hAnsi="Open Sans" w:cs="Open Sans"/>
          <w:sz w:val="22"/>
          <w:szCs w:val="22"/>
        </w:rPr>
        <w:t>learning and teaching</w:t>
      </w:r>
      <w:r w:rsidRPr="004A5EA6">
        <w:rPr>
          <w:rFonts w:ascii="Open Sans" w:hAnsi="Open Sans" w:cs="Open Sans"/>
          <w:sz w:val="22"/>
          <w:szCs w:val="22"/>
        </w:rPr>
        <w:t xml:space="preserve"> in JTBCS, thereby forming part of the process of assessment for</w:t>
      </w:r>
      <w:r w:rsidR="0001215F">
        <w:rPr>
          <w:rFonts w:ascii="Open Sans" w:hAnsi="Open Sans" w:cs="Open Sans"/>
          <w:sz w:val="22"/>
          <w:szCs w:val="22"/>
        </w:rPr>
        <w:t xml:space="preserve"> and as</w:t>
      </w:r>
      <w:r w:rsidRPr="004A5EA6">
        <w:rPr>
          <w:rFonts w:ascii="Open Sans" w:hAnsi="Open Sans" w:cs="Open Sans"/>
          <w:sz w:val="22"/>
          <w:szCs w:val="22"/>
        </w:rPr>
        <w:t xml:space="preserve"> learning. </w:t>
      </w:r>
    </w:p>
    <w:p xmlns:wp14="http://schemas.microsoft.com/office/word/2010/wordml" w:rsidRPr="004A5EA6" w:rsidR="00E16F8F" w:rsidP="006F27CD" w:rsidRDefault="00E16F8F" w14:paraId="0172AB2E" wp14:textId="77777777">
      <w:pPr>
        <w:autoSpaceDE w:val="0"/>
        <w:autoSpaceDN w:val="0"/>
        <w:adjustRightInd w:val="0"/>
        <w:spacing w:after="0" w:line="360" w:lineRule="auto"/>
        <w:jc w:val="both"/>
        <w:rPr>
          <w:rFonts w:ascii="Open Sans" w:hAnsi="Open Sans" w:cs="Open Sans"/>
          <w:bCs/>
          <w:color w:val="000000"/>
        </w:rPr>
      </w:pPr>
      <w:r w:rsidRPr="004A5EA6">
        <w:rPr>
          <w:rFonts w:ascii="Open Sans" w:hAnsi="Open Sans" w:cs="Open Sans"/>
          <w:bCs/>
          <w:color w:val="000000"/>
        </w:rPr>
        <w:t xml:space="preserve">In setting and reviewing </w:t>
      </w:r>
      <w:r w:rsidRPr="004A5EA6" w:rsidR="0085415C">
        <w:rPr>
          <w:rFonts w:ascii="Open Sans" w:hAnsi="Open Sans" w:cs="Open Sans"/>
          <w:bCs/>
          <w:color w:val="000000"/>
        </w:rPr>
        <w:t>home learning</w:t>
      </w:r>
      <w:r w:rsidRPr="004A5EA6">
        <w:rPr>
          <w:rFonts w:ascii="Open Sans" w:hAnsi="Open Sans" w:cs="Open Sans"/>
          <w:bCs/>
          <w:color w:val="000000"/>
        </w:rPr>
        <w:t xml:space="preserve"> f</w:t>
      </w:r>
      <w:r w:rsidR="0001215F">
        <w:rPr>
          <w:rFonts w:ascii="Open Sans" w:hAnsi="Open Sans" w:cs="Open Sans"/>
          <w:bCs/>
          <w:color w:val="000000"/>
        </w:rPr>
        <w:t>or students, we in</w:t>
      </w:r>
      <w:r w:rsidRPr="004A5EA6">
        <w:rPr>
          <w:rFonts w:ascii="Open Sans" w:hAnsi="Open Sans" w:cs="Open Sans"/>
          <w:bCs/>
          <w:color w:val="000000"/>
        </w:rPr>
        <w:t xml:space="preserve"> John the Baptist understand the purpose of </w:t>
      </w:r>
      <w:r w:rsidRPr="004A5EA6" w:rsidR="0085415C">
        <w:rPr>
          <w:rFonts w:ascii="Open Sans" w:hAnsi="Open Sans" w:cs="Open Sans"/>
          <w:bCs/>
          <w:color w:val="000000"/>
        </w:rPr>
        <w:t>home learning</w:t>
      </w:r>
      <w:r w:rsidRPr="004A5EA6">
        <w:rPr>
          <w:rFonts w:ascii="Open Sans" w:hAnsi="Open Sans" w:cs="Open Sans"/>
          <w:bCs/>
          <w:color w:val="000000"/>
        </w:rPr>
        <w:t xml:space="preserve"> to be:</w:t>
      </w:r>
    </w:p>
    <w:p xmlns:wp14="http://schemas.microsoft.com/office/word/2010/wordml" w:rsidRPr="004A5EA6" w:rsidR="00E16F8F" w:rsidP="006F27CD" w:rsidRDefault="00E16F8F" w14:paraId="44EAFD9C" wp14:textId="77777777">
      <w:pPr>
        <w:autoSpaceDE w:val="0"/>
        <w:autoSpaceDN w:val="0"/>
        <w:adjustRightInd w:val="0"/>
        <w:spacing w:after="0" w:line="360" w:lineRule="auto"/>
        <w:jc w:val="both"/>
        <w:rPr>
          <w:rFonts w:ascii="Open Sans" w:hAnsi="Open Sans" w:cs="Open Sans"/>
          <w:color w:val="000000"/>
          <w:sz w:val="8"/>
        </w:rPr>
      </w:pPr>
    </w:p>
    <w:p xmlns:wp14="http://schemas.microsoft.com/office/word/2010/wordml" w:rsidRPr="004A5EA6" w:rsidR="00E16F8F" w:rsidP="006F27CD" w:rsidRDefault="00E16F8F" w14:paraId="0941DE7C" wp14:textId="77777777">
      <w:pPr>
        <w:autoSpaceDE w:val="0"/>
        <w:autoSpaceDN w:val="0"/>
        <w:adjustRightInd w:val="0"/>
        <w:spacing w:after="0" w:line="360" w:lineRule="auto"/>
        <w:ind w:left="360"/>
        <w:jc w:val="both"/>
        <w:rPr>
          <w:rFonts w:ascii="Open Sans" w:hAnsi="Open Sans" w:cs="Open Sans"/>
          <w:color w:val="000000"/>
        </w:rPr>
      </w:pPr>
      <w:r w:rsidRPr="004A5EA6">
        <w:rPr>
          <w:rFonts w:ascii="Open Sans" w:hAnsi="Open Sans" w:cs="Open Sans"/>
          <w:b/>
          <w:bCs/>
          <w:color w:val="000000"/>
        </w:rPr>
        <w:t xml:space="preserve">(A) In relation to </w:t>
      </w:r>
      <w:r w:rsidRPr="004A5EA6" w:rsidR="006F27CD">
        <w:rPr>
          <w:rFonts w:ascii="Open Sans" w:hAnsi="Open Sans" w:cs="Open Sans"/>
          <w:b/>
          <w:bCs/>
          <w:color w:val="000000"/>
        </w:rPr>
        <w:t>class work</w:t>
      </w:r>
      <w:r w:rsidRPr="004A5EA6">
        <w:rPr>
          <w:rFonts w:ascii="Open Sans" w:hAnsi="Open Sans" w:cs="Open Sans"/>
          <w:b/>
          <w:bCs/>
          <w:color w:val="000000"/>
        </w:rPr>
        <w:t>:</w:t>
      </w:r>
    </w:p>
    <w:p xmlns:wp14="http://schemas.microsoft.com/office/word/2010/wordml" w:rsidRPr="004A5EA6" w:rsidR="00E16F8F" w:rsidP="006F27CD" w:rsidRDefault="0085415C" w14:paraId="1505FBF5" wp14:textId="77777777">
      <w:pPr>
        <w:pStyle w:val="ListParagraph"/>
        <w:numPr>
          <w:ilvl w:val="0"/>
          <w:numId w:val="1"/>
        </w:numPr>
        <w:spacing w:after="100" w:afterAutospacing="1" w:line="360" w:lineRule="auto"/>
        <w:jc w:val="both"/>
        <w:rPr>
          <w:rFonts w:ascii="Open Sans" w:hAnsi="Open Sans" w:eastAsia="Times New Roman" w:cs="Open Sans"/>
          <w:lang w:eastAsia="en-IE"/>
        </w:rPr>
      </w:pPr>
      <w:r w:rsidRPr="004A5EA6">
        <w:rPr>
          <w:rFonts w:ascii="Open Sans" w:hAnsi="Open Sans" w:eastAsia="Times New Roman" w:cs="Open Sans"/>
          <w:lang w:eastAsia="en-IE"/>
        </w:rPr>
        <w:t>Home learning</w:t>
      </w:r>
      <w:r w:rsidRPr="004A5EA6" w:rsidR="00E16F8F">
        <w:rPr>
          <w:rFonts w:ascii="Open Sans" w:hAnsi="Open Sans" w:eastAsia="Times New Roman" w:cs="Open Sans"/>
          <w:lang w:eastAsia="en-IE"/>
        </w:rPr>
        <w:t xml:space="preserve"> reinforces and helps learners to retain information taught in the classroom as well as increasing their general understanding of the content.</w:t>
      </w:r>
      <w:r w:rsidRPr="004A5EA6" w:rsidR="00E16F8F">
        <w:rPr>
          <w:rFonts w:ascii="Open Sans" w:hAnsi="Open Sans" w:cs="Open Sans"/>
          <w:color w:val="000000"/>
        </w:rPr>
        <w:t xml:space="preserve"> It reinforces </w:t>
      </w:r>
      <w:r w:rsidRPr="004A5EA6" w:rsidR="00E16F8F">
        <w:rPr>
          <w:rFonts w:ascii="Open Sans" w:hAnsi="Open Sans" w:cs="Open Sans"/>
        </w:rPr>
        <w:t xml:space="preserve">what the student has learnt </w:t>
      </w:r>
      <w:r w:rsidRPr="004A5EA6" w:rsidR="00E16F8F">
        <w:rPr>
          <w:rFonts w:ascii="Open Sans" w:hAnsi="Open Sans" w:cs="Open Sans"/>
          <w:color w:val="000000"/>
        </w:rPr>
        <w:t xml:space="preserve">in class so as to improve </w:t>
      </w:r>
      <w:r w:rsidRPr="004A5EA6">
        <w:rPr>
          <w:rFonts w:ascii="Open Sans" w:hAnsi="Open Sans" w:cs="Open Sans"/>
          <w:color w:val="000000"/>
        </w:rPr>
        <w:t>their</w:t>
      </w:r>
      <w:r w:rsidRPr="004A5EA6" w:rsidR="00A529FF">
        <w:rPr>
          <w:rFonts w:ascii="Open Sans" w:hAnsi="Open Sans" w:cs="Open Sans"/>
          <w:color w:val="000000"/>
        </w:rPr>
        <w:t xml:space="preserve"> </w:t>
      </w:r>
      <w:r w:rsidRPr="004A5EA6" w:rsidR="00E16F8F">
        <w:rPr>
          <w:rFonts w:ascii="Open Sans" w:hAnsi="Open Sans" w:cs="Open Sans"/>
          <w:color w:val="000000"/>
        </w:rPr>
        <w:t xml:space="preserve">understanding. </w:t>
      </w:r>
    </w:p>
    <w:p xmlns:wp14="http://schemas.microsoft.com/office/word/2010/wordml" w:rsidRPr="004A5EA6" w:rsidR="00E16F8F" w:rsidP="006F27CD" w:rsidRDefault="0085415C" w14:paraId="79090082" wp14:textId="77777777">
      <w:pPr>
        <w:pStyle w:val="ListParagraph"/>
        <w:numPr>
          <w:ilvl w:val="0"/>
          <w:numId w:val="1"/>
        </w:numPr>
        <w:tabs>
          <w:tab w:val="left" w:pos="1620"/>
        </w:tabs>
        <w:spacing w:after="0" w:line="360" w:lineRule="auto"/>
        <w:jc w:val="both"/>
        <w:rPr>
          <w:rFonts w:ascii="Open Sans" w:hAnsi="Open Sans" w:eastAsia="Times New Roman" w:cs="Open Sans"/>
          <w:color w:val="000000"/>
          <w:lang w:eastAsia="en-IE"/>
        </w:rPr>
      </w:pPr>
      <w:r w:rsidRPr="004A5EA6">
        <w:rPr>
          <w:rFonts w:ascii="Open Sans" w:hAnsi="Open Sans" w:cs="Open Sans"/>
          <w:color w:val="000000"/>
        </w:rPr>
        <w:t>Home learning</w:t>
      </w:r>
      <w:r w:rsidRPr="004A5EA6" w:rsidR="00E16F8F">
        <w:rPr>
          <w:rFonts w:ascii="Open Sans" w:hAnsi="Open Sans" w:cs="Open Sans"/>
          <w:color w:val="000000"/>
        </w:rPr>
        <w:t xml:space="preserve"> provides an opportunity for students to practise </w:t>
      </w:r>
      <w:r w:rsidRPr="004A5EA6" w:rsidR="00E16F8F">
        <w:rPr>
          <w:rFonts w:ascii="Open Sans" w:hAnsi="Open Sans" w:eastAsia="Times New Roman" w:cs="Open Sans"/>
          <w:color w:val="000000"/>
          <w:lang w:eastAsia="en-IE"/>
        </w:rPr>
        <w:t>new skills and concepts and enable students to become more competent in their use.</w:t>
      </w:r>
    </w:p>
    <w:p xmlns:wp14="http://schemas.microsoft.com/office/word/2010/wordml" w:rsidRPr="004A5EA6" w:rsidR="00E16F8F" w:rsidP="006F27CD" w:rsidRDefault="0085415C" w14:paraId="4F9B76E6" wp14:textId="77777777">
      <w:pPr>
        <w:pStyle w:val="ListParagraph"/>
        <w:numPr>
          <w:ilvl w:val="0"/>
          <w:numId w:val="1"/>
        </w:numPr>
        <w:spacing w:before="100" w:beforeAutospacing="1" w:after="100" w:afterAutospacing="1" w:line="360" w:lineRule="auto"/>
        <w:jc w:val="both"/>
        <w:rPr>
          <w:rFonts w:ascii="Open Sans" w:hAnsi="Open Sans" w:eastAsia="Times New Roman" w:cs="Open Sans"/>
          <w:lang w:eastAsia="en-IE"/>
        </w:rPr>
      </w:pPr>
      <w:r w:rsidRPr="004A5EA6">
        <w:rPr>
          <w:rFonts w:ascii="Open Sans" w:hAnsi="Open Sans" w:eastAsia="Times New Roman" w:cs="Open Sans"/>
          <w:lang w:eastAsia="en-IE"/>
        </w:rPr>
        <w:t>Home learning</w:t>
      </w:r>
      <w:r w:rsidRPr="004A5EA6" w:rsidR="00E16F8F">
        <w:rPr>
          <w:rFonts w:ascii="Open Sans" w:hAnsi="Open Sans" w:eastAsia="Times New Roman" w:cs="Open Sans"/>
          <w:lang w:eastAsia="en-IE"/>
        </w:rPr>
        <w:t xml:space="preserve"> provides continuity between lessons. It may be used to consolidate </w:t>
      </w:r>
      <w:r w:rsidRPr="004A5EA6">
        <w:rPr>
          <w:rFonts w:ascii="Open Sans" w:hAnsi="Open Sans" w:eastAsia="Times New Roman" w:cs="Open Sans"/>
          <w:lang w:eastAsia="en-IE"/>
        </w:rPr>
        <w:t>class work</w:t>
      </w:r>
      <w:r w:rsidRPr="004A5EA6" w:rsidR="00E16F8F">
        <w:rPr>
          <w:rFonts w:ascii="Open Sans" w:hAnsi="Open Sans" w:eastAsia="Times New Roman" w:cs="Open Sans"/>
          <w:lang w:eastAsia="en-IE"/>
        </w:rPr>
        <w:t>, but also for preparation for the next lesson.</w:t>
      </w:r>
    </w:p>
    <w:p xmlns:wp14="http://schemas.microsoft.com/office/word/2010/wordml" w:rsidRPr="004A5EA6" w:rsidR="00E16F8F" w:rsidP="006F27CD" w:rsidRDefault="0085415C" w14:paraId="54E27A28" wp14:textId="77777777">
      <w:pPr>
        <w:pStyle w:val="ListParagraph"/>
        <w:numPr>
          <w:ilvl w:val="0"/>
          <w:numId w:val="1"/>
        </w:numPr>
        <w:spacing w:before="100" w:beforeAutospacing="1" w:after="100" w:afterAutospacing="1" w:line="360" w:lineRule="auto"/>
        <w:jc w:val="both"/>
        <w:rPr>
          <w:rFonts w:ascii="Open Sans" w:hAnsi="Open Sans" w:eastAsia="Times New Roman" w:cs="Open Sans"/>
          <w:lang w:eastAsia="en-IE"/>
        </w:rPr>
      </w:pPr>
      <w:r w:rsidRPr="004A5EA6">
        <w:rPr>
          <w:rFonts w:ascii="Open Sans" w:hAnsi="Open Sans" w:eastAsia="Times New Roman" w:cs="Open Sans"/>
          <w:color w:val="000000"/>
          <w:lang w:eastAsia="en-IE"/>
        </w:rPr>
        <w:t>Home learning</w:t>
      </w:r>
      <w:r w:rsidRPr="004A5EA6" w:rsidR="00E16F8F">
        <w:rPr>
          <w:rFonts w:ascii="Open Sans" w:hAnsi="Open Sans" w:eastAsia="Times New Roman" w:cs="Open Sans"/>
          <w:color w:val="000000"/>
          <w:lang w:eastAsia="en-IE"/>
        </w:rPr>
        <w:t xml:space="preserve"> provides an opportunity to explore subjects in greater depth than is allowed by class time.  It allows for gaining a better understanding of the subject and</w:t>
      </w:r>
      <w:r w:rsidRPr="004A5EA6" w:rsidR="00E16F8F">
        <w:rPr>
          <w:rFonts w:ascii="Open Sans" w:hAnsi="Open Sans" w:eastAsia="Times New Roman" w:cs="Open Sans"/>
          <w:lang w:eastAsia="en-IE"/>
        </w:rPr>
        <w:t xml:space="preserve"> enha</w:t>
      </w:r>
      <w:r w:rsidRPr="004A5EA6">
        <w:rPr>
          <w:rFonts w:ascii="Open Sans" w:hAnsi="Open Sans" w:eastAsia="Times New Roman" w:cs="Open Sans"/>
          <w:lang w:eastAsia="en-IE"/>
        </w:rPr>
        <w:t xml:space="preserve">nces the educational experience, through the integration of technology enhanced methods i.e. Edmodo etc. </w:t>
      </w:r>
    </w:p>
    <w:p xmlns:wp14="http://schemas.microsoft.com/office/word/2010/wordml" w:rsidRPr="004A5EA6" w:rsidR="00E16F8F" w:rsidP="006F27CD" w:rsidRDefault="00E16F8F" w14:paraId="7CEF8E18" wp14:textId="77777777">
      <w:pPr>
        <w:pStyle w:val="ListParagraph"/>
        <w:numPr>
          <w:ilvl w:val="0"/>
          <w:numId w:val="1"/>
        </w:numPr>
        <w:tabs>
          <w:tab w:val="left" w:pos="1620"/>
        </w:tabs>
        <w:spacing w:after="0" w:line="360" w:lineRule="auto"/>
        <w:jc w:val="both"/>
        <w:rPr>
          <w:rFonts w:ascii="Open Sans" w:hAnsi="Open Sans" w:cs="Open Sans"/>
        </w:rPr>
      </w:pPr>
      <w:r w:rsidRPr="004A5EA6">
        <w:rPr>
          <w:rFonts w:ascii="Open Sans" w:hAnsi="Open Sans" w:cs="Open Sans"/>
          <w:color w:val="000000"/>
        </w:rPr>
        <w:t xml:space="preserve">It provides the student with practice in specific aspects of class work. </w:t>
      </w:r>
    </w:p>
    <w:p xmlns:wp14="http://schemas.microsoft.com/office/word/2010/wordml" w:rsidRPr="004A5EA6" w:rsidR="00E16F8F" w:rsidP="006F27CD" w:rsidRDefault="0085415C" w14:paraId="4897BCEF" wp14:textId="77777777">
      <w:pPr>
        <w:pStyle w:val="ListParagraph"/>
        <w:numPr>
          <w:ilvl w:val="0"/>
          <w:numId w:val="1"/>
        </w:numPr>
        <w:spacing w:before="100" w:beforeAutospacing="1" w:after="100" w:afterAutospacing="1" w:line="360" w:lineRule="auto"/>
        <w:jc w:val="both"/>
        <w:rPr>
          <w:rFonts w:ascii="Open Sans" w:hAnsi="Open Sans" w:eastAsia="Times New Roman" w:cs="Open Sans"/>
          <w:lang w:eastAsia="en-IE"/>
        </w:rPr>
      </w:pPr>
      <w:r w:rsidRPr="004A5EA6">
        <w:rPr>
          <w:rFonts w:ascii="Open Sans" w:hAnsi="Open Sans" w:eastAsia="Times New Roman" w:cs="Open Sans"/>
          <w:lang w:eastAsia="en-IE"/>
        </w:rPr>
        <w:t>Home learning</w:t>
      </w:r>
      <w:r w:rsidRPr="004A5EA6" w:rsidR="00E16F8F">
        <w:rPr>
          <w:rFonts w:ascii="Open Sans" w:hAnsi="Open Sans" w:eastAsia="Times New Roman" w:cs="Open Sans"/>
          <w:lang w:eastAsia="en-IE"/>
        </w:rPr>
        <w:t xml:space="preserve"> is an integral part of ongoing learning such as project work.</w:t>
      </w:r>
    </w:p>
    <w:p xmlns:wp14="http://schemas.microsoft.com/office/word/2010/wordml" w:rsidRPr="004A5EA6" w:rsidR="00E16F8F" w:rsidP="006F27CD" w:rsidRDefault="0085415C" w14:paraId="16A8500E" wp14:textId="77777777">
      <w:pPr>
        <w:pStyle w:val="ListParagraph"/>
        <w:numPr>
          <w:ilvl w:val="0"/>
          <w:numId w:val="1"/>
        </w:numPr>
        <w:tabs>
          <w:tab w:val="left" w:pos="1620"/>
        </w:tabs>
        <w:spacing w:after="0" w:line="360" w:lineRule="auto"/>
        <w:jc w:val="both"/>
        <w:rPr>
          <w:rFonts w:ascii="Open Sans" w:hAnsi="Open Sans" w:cs="Open Sans"/>
          <w:color w:val="000000"/>
        </w:rPr>
      </w:pPr>
      <w:r w:rsidRPr="004A5EA6">
        <w:rPr>
          <w:rFonts w:ascii="Open Sans" w:hAnsi="Open Sans" w:cs="Open Sans"/>
          <w:color w:val="000000"/>
        </w:rPr>
        <w:t>Home learning</w:t>
      </w:r>
      <w:r w:rsidRPr="004A5EA6" w:rsidR="00E16F8F">
        <w:rPr>
          <w:rFonts w:ascii="Open Sans" w:hAnsi="Open Sans" w:cs="Open Sans"/>
          <w:color w:val="000000"/>
        </w:rPr>
        <w:t xml:space="preserve"> may serve as a means to revise so as to reinforce the </w:t>
      </w:r>
      <w:r w:rsidRPr="004A5EA6">
        <w:rPr>
          <w:rFonts w:ascii="Open Sans" w:hAnsi="Open Sans" w:cs="Open Sans"/>
          <w:color w:val="000000"/>
        </w:rPr>
        <w:t>learning</w:t>
      </w:r>
      <w:r w:rsidRPr="004A5EA6" w:rsidR="00E16F8F">
        <w:rPr>
          <w:rFonts w:ascii="Open Sans" w:hAnsi="Open Sans" w:cs="Open Sans"/>
          <w:color w:val="000000"/>
        </w:rPr>
        <w:t xml:space="preserve"> learned last week/month. </w:t>
      </w:r>
    </w:p>
    <w:p xmlns:wp14="http://schemas.microsoft.com/office/word/2010/wordml" w:rsidRPr="004A5EA6" w:rsidR="00E16F8F" w:rsidP="006F27CD" w:rsidRDefault="0085415C" w14:paraId="1D4DE91A" wp14:textId="77777777">
      <w:pPr>
        <w:pStyle w:val="ListParagraph"/>
        <w:numPr>
          <w:ilvl w:val="0"/>
          <w:numId w:val="1"/>
        </w:numPr>
        <w:tabs>
          <w:tab w:val="left" w:pos="1620"/>
        </w:tabs>
        <w:spacing w:after="0" w:line="360" w:lineRule="auto"/>
        <w:jc w:val="both"/>
        <w:rPr>
          <w:rFonts w:ascii="Open Sans" w:hAnsi="Open Sans" w:cs="Open Sans"/>
          <w:color w:val="000000"/>
        </w:rPr>
      </w:pPr>
      <w:r w:rsidRPr="004A5EA6">
        <w:rPr>
          <w:rFonts w:ascii="Open Sans" w:hAnsi="Open Sans" w:cs="Open Sans"/>
          <w:color w:val="000000"/>
        </w:rPr>
        <w:t>Home learning provides</w:t>
      </w:r>
      <w:r w:rsidRPr="004A5EA6" w:rsidR="00E16F8F">
        <w:rPr>
          <w:rFonts w:ascii="Open Sans" w:hAnsi="Open Sans" w:cs="Open Sans"/>
          <w:color w:val="000000"/>
        </w:rPr>
        <w:t xml:space="preserve"> an opportunity to encourage creativity</w:t>
      </w:r>
      <w:r w:rsidRPr="004A5EA6">
        <w:rPr>
          <w:rFonts w:ascii="Open Sans" w:hAnsi="Open Sans" w:cs="Open Sans"/>
          <w:color w:val="000000"/>
        </w:rPr>
        <w:t xml:space="preserve">, critical thinking and extended learning opportunities. </w:t>
      </w:r>
    </w:p>
    <w:p xmlns:wp14="http://schemas.microsoft.com/office/word/2010/wordml" w:rsidRPr="004A5EA6" w:rsidR="00E16F8F" w:rsidP="006F27CD" w:rsidRDefault="00E16F8F" w14:paraId="4B94D5A5" wp14:textId="77777777">
      <w:pPr>
        <w:autoSpaceDE w:val="0"/>
        <w:autoSpaceDN w:val="0"/>
        <w:adjustRightInd w:val="0"/>
        <w:spacing w:after="0" w:line="360" w:lineRule="auto"/>
        <w:jc w:val="both"/>
        <w:rPr>
          <w:rFonts w:ascii="Open Sans" w:hAnsi="Open Sans" w:cs="Open Sans"/>
          <w:color w:val="000000"/>
        </w:rPr>
      </w:pPr>
    </w:p>
    <w:p xmlns:wp14="http://schemas.microsoft.com/office/word/2010/wordml" w:rsidRPr="004A5EA6" w:rsidR="00E16F8F" w:rsidP="006F27CD" w:rsidRDefault="00E16F8F" w14:paraId="7B716E2E" wp14:textId="77777777">
      <w:pPr>
        <w:autoSpaceDE w:val="0"/>
        <w:autoSpaceDN w:val="0"/>
        <w:adjustRightInd w:val="0"/>
        <w:spacing w:after="0" w:line="360" w:lineRule="auto"/>
        <w:ind w:left="360"/>
        <w:jc w:val="both"/>
        <w:rPr>
          <w:rFonts w:ascii="Open Sans" w:hAnsi="Open Sans" w:cs="Open Sans"/>
          <w:color w:val="000000"/>
        </w:rPr>
      </w:pPr>
      <w:r w:rsidRPr="004A5EA6">
        <w:rPr>
          <w:rFonts w:ascii="Open Sans" w:hAnsi="Open Sans" w:cs="Open Sans"/>
          <w:b/>
          <w:bCs/>
          <w:color w:val="000000"/>
        </w:rPr>
        <w:t xml:space="preserve">(B) In relation to developing study skills </w:t>
      </w:r>
      <w:r w:rsidRPr="004A5EA6" w:rsidR="0085415C">
        <w:rPr>
          <w:rFonts w:ascii="Open Sans" w:hAnsi="Open Sans" w:cs="Open Sans"/>
          <w:b/>
          <w:bCs/>
          <w:color w:val="000000"/>
        </w:rPr>
        <w:t>home learning</w:t>
      </w:r>
      <w:r w:rsidRPr="004A5EA6">
        <w:rPr>
          <w:rFonts w:ascii="Open Sans" w:hAnsi="Open Sans" w:cs="Open Sans"/>
          <w:b/>
          <w:bCs/>
          <w:color w:val="000000"/>
        </w:rPr>
        <w:t xml:space="preserve"> can:</w:t>
      </w:r>
    </w:p>
    <w:p xmlns:wp14="http://schemas.microsoft.com/office/word/2010/wordml" w:rsidRPr="004A5EA6" w:rsidR="00E16F8F" w:rsidP="006F27CD" w:rsidRDefault="00E16F8F" w14:paraId="2CAD7DE8" wp14:textId="77777777">
      <w:pPr>
        <w:pStyle w:val="ListParagraph"/>
        <w:numPr>
          <w:ilvl w:val="0"/>
          <w:numId w:val="2"/>
        </w:numPr>
        <w:autoSpaceDE w:val="0"/>
        <w:autoSpaceDN w:val="0"/>
        <w:adjustRightInd w:val="0"/>
        <w:spacing w:after="37" w:line="360" w:lineRule="auto"/>
        <w:ind w:left="1134" w:hanging="425"/>
        <w:jc w:val="both"/>
        <w:rPr>
          <w:rFonts w:ascii="Open Sans" w:hAnsi="Open Sans" w:cs="Open Sans"/>
          <w:color w:val="000000"/>
        </w:rPr>
      </w:pPr>
      <w:r w:rsidRPr="004A5EA6">
        <w:rPr>
          <w:rFonts w:ascii="Open Sans" w:hAnsi="Open Sans" w:cs="Open Sans"/>
          <w:color w:val="000000"/>
        </w:rPr>
        <w:t xml:space="preserve">Encourage the skills needed for students to study effectively on their own and to develop skills such as </w:t>
      </w:r>
      <w:r w:rsidRPr="004A5EA6">
        <w:rPr>
          <w:rFonts w:ascii="Open Sans" w:hAnsi="Open Sans" w:eastAsia="Times New Roman" w:cs="Open Sans"/>
          <w:lang w:eastAsia="en-IE"/>
        </w:rPr>
        <w:t>self-discipline,</w:t>
      </w:r>
      <w:r w:rsidRPr="004A5EA6">
        <w:rPr>
          <w:rFonts w:ascii="Open Sans" w:hAnsi="Open Sans" w:cs="Open Sans"/>
          <w:color w:val="000000"/>
        </w:rPr>
        <w:t xml:space="preserve"> research and time management, </w:t>
      </w:r>
      <w:r w:rsidR="0001215F">
        <w:rPr>
          <w:rFonts w:ascii="Open Sans" w:hAnsi="Open Sans" w:cs="Open Sans"/>
          <w:color w:val="000000"/>
        </w:rPr>
        <w:t>in line with our numeracy strategies</w:t>
      </w:r>
      <w:r w:rsidRPr="004A5EA6">
        <w:rPr>
          <w:rFonts w:ascii="Open Sans" w:hAnsi="Open Sans" w:cs="Open Sans"/>
          <w:color w:val="000000"/>
        </w:rPr>
        <w:t>.</w:t>
      </w:r>
    </w:p>
    <w:p xmlns:wp14="http://schemas.microsoft.com/office/word/2010/wordml" w:rsidRPr="004A5EA6" w:rsidR="00E16F8F" w:rsidP="006F27CD" w:rsidRDefault="00E16F8F" w14:paraId="420BA515" wp14:textId="77777777">
      <w:pPr>
        <w:pStyle w:val="ListParagraph"/>
        <w:numPr>
          <w:ilvl w:val="0"/>
          <w:numId w:val="2"/>
        </w:numPr>
        <w:autoSpaceDE w:val="0"/>
        <w:autoSpaceDN w:val="0"/>
        <w:adjustRightInd w:val="0"/>
        <w:spacing w:after="37" w:line="360" w:lineRule="auto"/>
        <w:ind w:left="1134" w:hanging="425"/>
        <w:jc w:val="both"/>
        <w:rPr>
          <w:rFonts w:ascii="Open Sans" w:hAnsi="Open Sans" w:cs="Open Sans"/>
          <w:color w:val="000000"/>
        </w:rPr>
      </w:pPr>
      <w:r w:rsidRPr="004A5EA6">
        <w:rPr>
          <w:rFonts w:ascii="Open Sans" w:hAnsi="Open Sans" w:cs="Open Sans"/>
          <w:color w:val="000000"/>
        </w:rPr>
        <w:t xml:space="preserve">Assist the student with examination skills. </w:t>
      </w:r>
    </w:p>
    <w:p xmlns:wp14="http://schemas.microsoft.com/office/word/2010/wordml" w:rsidRPr="004A5EA6" w:rsidR="00E16F8F" w:rsidP="006F27CD" w:rsidRDefault="00E16F8F" w14:paraId="3106ABBF" wp14:textId="77777777">
      <w:pPr>
        <w:pStyle w:val="ListParagraph"/>
        <w:numPr>
          <w:ilvl w:val="0"/>
          <w:numId w:val="2"/>
        </w:numPr>
        <w:autoSpaceDE w:val="0"/>
        <w:autoSpaceDN w:val="0"/>
        <w:adjustRightInd w:val="0"/>
        <w:spacing w:after="0" w:line="360" w:lineRule="auto"/>
        <w:ind w:left="1134" w:hanging="425"/>
        <w:jc w:val="both"/>
        <w:rPr>
          <w:rFonts w:ascii="Open Sans" w:hAnsi="Open Sans" w:cs="Open Sans"/>
          <w:color w:val="000000"/>
        </w:rPr>
      </w:pPr>
      <w:r w:rsidRPr="004A5EA6">
        <w:rPr>
          <w:rFonts w:ascii="Open Sans" w:hAnsi="Open Sans" w:cs="Open Sans"/>
          <w:color w:val="000000"/>
        </w:rPr>
        <w:t xml:space="preserve">Aid the student in developing language skills and writing skills, </w:t>
      </w:r>
      <w:r w:rsidR="0001215F">
        <w:rPr>
          <w:rFonts w:ascii="Open Sans" w:hAnsi="Open Sans" w:cs="Open Sans"/>
          <w:color w:val="000000"/>
        </w:rPr>
        <w:t>in line with our literacy strategies</w:t>
      </w:r>
      <w:r w:rsidRPr="004A5EA6">
        <w:rPr>
          <w:rFonts w:ascii="Open Sans" w:hAnsi="Open Sans" w:cs="Open Sans"/>
          <w:color w:val="000000"/>
        </w:rPr>
        <w:t xml:space="preserve">. </w:t>
      </w:r>
    </w:p>
    <w:p xmlns:wp14="http://schemas.microsoft.com/office/word/2010/wordml" w:rsidRPr="004A5EA6" w:rsidR="00E16F8F" w:rsidP="006F27CD" w:rsidRDefault="00E16F8F" w14:paraId="2F30A5C0" wp14:textId="77777777">
      <w:pPr>
        <w:pStyle w:val="ListParagraph"/>
        <w:numPr>
          <w:ilvl w:val="0"/>
          <w:numId w:val="2"/>
        </w:numPr>
        <w:tabs>
          <w:tab w:val="left" w:pos="1620"/>
        </w:tabs>
        <w:spacing w:after="0" w:line="360" w:lineRule="auto"/>
        <w:ind w:left="1134" w:hanging="425"/>
        <w:jc w:val="both"/>
        <w:rPr>
          <w:rFonts w:ascii="Open Sans" w:hAnsi="Open Sans" w:cs="Open Sans"/>
        </w:rPr>
      </w:pPr>
      <w:r w:rsidRPr="004A5EA6">
        <w:rPr>
          <w:rFonts w:ascii="Open Sans" w:hAnsi="Open Sans" w:cs="Open Sans"/>
        </w:rPr>
        <w:t>Establish a revision routine.</w:t>
      </w:r>
    </w:p>
    <w:p xmlns:wp14="http://schemas.microsoft.com/office/word/2010/wordml" w:rsidRPr="004A5EA6" w:rsidR="00E16F8F" w:rsidP="006F27CD" w:rsidRDefault="00E16F8F" w14:paraId="39562DB6" wp14:textId="77777777">
      <w:pPr>
        <w:pStyle w:val="ListParagraph"/>
        <w:numPr>
          <w:ilvl w:val="0"/>
          <w:numId w:val="2"/>
        </w:numPr>
        <w:tabs>
          <w:tab w:val="left" w:pos="1620"/>
        </w:tabs>
        <w:spacing w:after="0" w:line="360" w:lineRule="auto"/>
        <w:ind w:left="1134" w:hanging="425"/>
        <w:jc w:val="both"/>
        <w:rPr>
          <w:rFonts w:ascii="Open Sans" w:hAnsi="Open Sans" w:cs="Open Sans"/>
        </w:rPr>
      </w:pPr>
      <w:r w:rsidRPr="004A5EA6">
        <w:rPr>
          <w:rFonts w:ascii="Open Sans" w:hAnsi="Open Sans" w:cs="Open Sans"/>
        </w:rPr>
        <w:t xml:space="preserve">Develop good study habits </w:t>
      </w:r>
      <w:r w:rsidRPr="004A5EA6">
        <w:rPr>
          <w:rFonts w:ascii="Open Sans" w:hAnsi="Open Sans" w:eastAsia="Times New Roman" w:cs="Open Sans"/>
          <w:lang w:eastAsia="en-IE"/>
        </w:rPr>
        <w:t>and independent learning.</w:t>
      </w:r>
    </w:p>
    <w:p xmlns:wp14="http://schemas.microsoft.com/office/word/2010/wordml" w:rsidRPr="004A5EA6" w:rsidR="00E16F8F" w:rsidP="006F27CD" w:rsidRDefault="00E16F8F" w14:paraId="6986EECE" wp14:textId="77777777">
      <w:pPr>
        <w:pStyle w:val="ListParagraph"/>
        <w:numPr>
          <w:ilvl w:val="0"/>
          <w:numId w:val="2"/>
        </w:numPr>
        <w:tabs>
          <w:tab w:val="left" w:pos="1620"/>
        </w:tabs>
        <w:spacing w:after="0" w:line="360" w:lineRule="auto"/>
        <w:ind w:left="1134" w:hanging="425"/>
        <w:jc w:val="both"/>
        <w:rPr>
          <w:rFonts w:ascii="Open Sans" w:hAnsi="Open Sans" w:cs="Open Sans"/>
        </w:rPr>
      </w:pPr>
      <w:r w:rsidRPr="004A5EA6">
        <w:rPr>
          <w:rFonts w:ascii="Open Sans" w:hAnsi="Open Sans" w:cs="Open Sans"/>
        </w:rPr>
        <w:t>Develop a student’s concentration and work ethic.</w:t>
      </w:r>
    </w:p>
    <w:p xmlns:wp14="http://schemas.microsoft.com/office/word/2010/wordml" w:rsidRPr="004A5EA6" w:rsidR="00E16F8F" w:rsidP="006F27CD" w:rsidRDefault="00E16F8F" w14:paraId="037D6520" wp14:textId="77777777">
      <w:pPr>
        <w:pStyle w:val="ListParagraph"/>
        <w:numPr>
          <w:ilvl w:val="0"/>
          <w:numId w:val="2"/>
        </w:numPr>
        <w:spacing w:before="100" w:beforeAutospacing="1" w:after="100" w:afterAutospacing="1" w:line="360" w:lineRule="auto"/>
        <w:ind w:left="1134" w:hanging="425"/>
        <w:jc w:val="both"/>
        <w:rPr>
          <w:rFonts w:ascii="Open Sans" w:hAnsi="Open Sans" w:eastAsia="Times New Roman" w:cs="Open Sans"/>
          <w:lang w:eastAsia="en-IE"/>
        </w:rPr>
      </w:pPr>
      <w:r w:rsidRPr="004A5EA6">
        <w:rPr>
          <w:rFonts w:ascii="Open Sans" w:hAnsi="Open Sans" w:eastAsia="Times New Roman" w:cs="Open Sans"/>
          <w:lang w:eastAsia="en-IE"/>
        </w:rPr>
        <w:t>Develop an understanding of journal entry, reminders, deadlines, and time management, therefore increasing organisational skills.</w:t>
      </w:r>
    </w:p>
    <w:p xmlns:wp14="http://schemas.microsoft.com/office/word/2010/wordml" w:rsidRPr="004A5EA6" w:rsidR="00E16F8F" w:rsidP="006F27CD" w:rsidRDefault="00E16F8F" w14:paraId="26F09CEF" wp14:textId="77777777">
      <w:pPr>
        <w:pStyle w:val="ListParagraph"/>
        <w:numPr>
          <w:ilvl w:val="0"/>
          <w:numId w:val="2"/>
        </w:numPr>
        <w:spacing w:before="100" w:beforeAutospacing="1" w:after="0" w:line="360" w:lineRule="auto"/>
        <w:ind w:left="1134" w:hanging="425"/>
        <w:jc w:val="both"/>
        <w:rPr>
          <w:rFonts w:ascii="Open Sans" w:hAnsi="Open Sans" w:eastAsia="Times New Roman" w:cs="Open Sans"/>
          <w:lang w:eastAsia="en-IE"/>
        </w:rPr>
      </w:pPr>
      <w:r w:rsidRPr="004A5EA6">
        <w:rPr>
          <w:rFonts w:ascii="Open Sans" w:hAnsi="Open Sans" w:eastAsia="Times New Roman" w:cs="Open Sans"/>
          <w:lang w:eastAsia="en-IE"/>
        </w:rPr>
        <w:t>Develop self evaluation.</w:t>
      </w:r>
    </w:p>
    <w:p xmlns:wp14="http://schemas.microsoft.com/office/word/2010/wordml" w:rsidRPr="004A5EA6" w:rsidR="006F27CD" w:rsidP="006F27CD" w:rsidRDefault="006F27CD" w14:paraId="3DEEC669" wp14:textId="77777777">
      <w:pPr>
        <w:pStyle w:val="ListParagraph"/>
        <w:spacing w:before="100" w:beforeAutospacing="1" w:after="0" w:line="360" w:lineRule="auto"/>
        <w:ind w:left="1134"/>
        <w:jc w:val="both"/>
        <w:rPr>
          <w:rFonts w:ascii="Open Sans" w:hAnsi="Open Sans" w:eastAsia="Times New Roman" w:cs="Open Sans"/>
          <w:lang w:eastAsia="en-IE"/>
        </w:rPr>
      </w:pPr>
    </w:p>
    <w:p xmlns:wp14="http://schemas.microsoft.com/office/word/2010/wordml" w:rsidRPr="004A5EA6" w:rsidR="00E16F8F" w:rsidP="006F27CD" w:rsidRDefault="00E16F8F" w14:paraId="2BC50B39" wp14:textId="77777777">
      <w:pPr>
        <w:autoSpaceDE w:val="0"/>
        <w:autoSpaceDN w:val="0"/>
        <w:adjustRightInd w:val="0"/>
        <w:spacing w:after="0" w:line="360" w:lineRule="auto"/>
        <w:ind w:left="360"/>
        <w:jc w:val="both"/>
        <w:rPr>
          <w:rFonts w:ascii="Open Sans" w:hAnsi="Open Sans" w:cs="Open Sans"/>
          <w:color w:val="000000"/>
        </w:rPr>
      </w:pPr>
      <w:r w:rsidRPr="004A5EA6">
        <w:rPr>
          <w:rFonts w:ascii="Open Sans" w:hAnsi="Open Sans" w:cs="Open Sans"/>
          <w:b/>
          <w:bCs/>
          <w:color w:val="000000"/>
        </w:rPr>
        <w:t xml:space="preserve">(C) In relation to monitoring progress </w:t>
      </w:r>
      <w:r w:rsidRPr="004A5EA6" w:rsidR="0085415C">
        <w:rPr>
          <w:rFonts w:ascii="Open Sans" w:hAnsi="Open Sans" w:cs="Open Sans"/>
          <w:b/>
          <w:bCs/>
          <w:color w:val="000000"/>
        </w:rPr>
        <w:t>home learning</w:t>
      </w:r>
      <w:r w:rsidRPr="004A5EA6">
        <w:rPr>
          <w:rFonts w:ascii="Open Sans" w:hAnsi="Open Sans" w:cs="Open Sans"/>
          <w:b/>
          <w:bCs/>
          <w:color w:val="000000"/>
        </w:rPr>
        <w:t xml:space="preserve"> can: </w:t>
      </w:r>
    </w:p>
    <w:p xmlns:wp14="http://schemas.microsoft.com/office/word/2010/wordml" w:rsidRPr="004A5EA6" w:rsidR="00E16F8F" w:rsidP="006F27CD" w:rsidRDefault="00E16F8F" w14:paraId="254694A4" wp14:textId="77777777">
      <w:pPr>
        <w:pStyle w:val="ListParagraph"/>
        <w:numPr>
          <w:ilvl w:val="0"/>
          <w:numId w:val="3"/>
        </w:numPr>
        <w:tabs>
          <w:tab w:val="left" w:pos="1620"/>
        </w:tabs>
        <w:spacing w:after="120" w:line="360" w:lineRule="auto"/>
        <w:jc w:val="both"/>
        <w:rPr>
          <w:rFonts w:ascii="Open Sans" w:hAnsi="Open Sans" w:cs="Open Sans"/>
        </w:rPr>
      </w:pPr>
      <w:r w:rsidRPr="004A5EA6">
        <w:rPr>
          <w:rFonts w:ascii="Open Sans" w:hAnsi="Open Sans" w:cs="Open Sans"/>
          <w:color w:val="000000"/>
        </w:rPr>
        <w:t>Help teachers to monitor the individual student’s progress.</w:t>
      </w:r>
    </w:p>
    <w:p xmlns:wp14="http://schemas.microsoft.com/office/word/2010/wordml" w:rsidRPr="004A5EA6" w:rsidR="00E16F8F" w:rsidP="006F27CD" w:rsidRDefault="00E16F8F" w14:paraId="68727188" wp14:textId="77777777">
      <w:pPr>
        <w:pStyle w:val="ListParagraph"/>
        <w:numPr>
          <w:ilvl w:val="0"/>
          <w:numId w:val="3"/>
        </w:numPr>
        <w:tabs>
          <w:tab w:val="left" w:pos="1620"/>
        </w:tabs>
        <w:spacing w:after="120" w:line="360" w:lineRule="auto"/>
        <w:jc w:val="both"/>
        <w:rPr>
          <w:rFonts w:ascii="Open Sans" w:hAnsi="Open Sans" w:cs="Open Sans"/>
        </w:rPr>
      </w:pPr>
      <w:r w:rsidRPr="004A5EA6">
        <w:rPr>
          <w:rFonts w:ascii="Open Sans" w:hAnsi="Open Sans" w:cs="Open Sans"/>
          <w:color w:val="000000"/>
        </w:rPr>
        <w:t>A</w:t>
      </w:r>
      <w:r w:rsidR="0001215F">
        <w:rPr>
          <w:rFonts w:ascii="Open Sans" w:hAnsi="Open Sans" w:cs="Open Sans"/>
        </w:rPr>
        <w:t xml:space="preserve">ssess a student’s understanding of the learning happening in </w:t>
      </w:r>
      <w:r w:rsidRPr="004A5EA6">
        <w:rPr>
          <w:rFonts w:ascii="Open Sans" w:hAnsi="Open Sans" w:cs="Open Sans"/>
        </w:rPr>
        <w:t>class.</w:t>
      </w:r>
    </w:p>
    <w:p xmlns:wp14="http://schemas.microsoft.com/office/word/2010/wordml" w:rsidRPr="004A5EA6" w:rsidR="00E16F8F" w:rsidP="006F27CD" w:rsidRDefault="00E16F8F" w14:paraId="749E124E" wp14:textId="77777777">
      <w:pPr>
        <w:pStyle w:val="ListParagraph"/>
        <w:numPr>
          <w:ilvl w:val="0"/>
          <w:numId w:val="3"/>
        </w:numPr>
        <w:tabs>
          <w:tab w:val="left" w:pos="1620"/>
        </w:tabs>
        <w:spacing w:after="0" w:line="360" w:lineRule="auto"/>
        <w:jc w:val="both"/>
        <w:rPr>
          <w:rFonts w:ascii="Open Sans" w:hAnsi="Open Sans" w:cs="Open Sans"/>
        </w:rPr>
      </w:pPr>
      <w:r w:rsidRPr="004A5EA6">
        <w:rPr>
          <w:rFonts w:ascii="Open Sans" w:hAnsi="Open Sans" w:cs="Open Sans"/>
        </w:rPr>
        <w:t>Provide a link between home and school.</w:t>
      </w:r>
    </w:p>
    <w:p xmlns:wp14="http://schemas.microsoft.com/office/word/2010/wordml" w:rsidRPr="004A5EA6" w:rsidR="00E16F8F" w:rsidP="006F27CD" w:rsidRDefault="00E16F8F" w14:paraId="4DF3C967" wp14:textId="77777777">
      <w:pPr>
        <w:pStyle w:val="ListParagraph"/>
        <w:numPr>
          <w:ilvl w:val="0"/>
          <w:numId w:val="3"/>
        </w:numPr>
        <w:autoSpaceDE w:val="0"/>
        <w:autoSpaceDN w:val="0"/>
        <w:adjustRightInd w:val="0"/>
        <w:spacing w:after="37" w:line="360" w:lineRule="auto"/>
        <w:jc w:val="both"/>
        <w:rPr>
          <w:rFonts w:ascii="Open Sans" w:hAnsi="Open Sans" w:cs="Open Sans"/>
          <w:color w:val="000000"/>
        </w:rPr>
      </w:pPr>
      <w:r w:rsidRPr="004A5EA6">
        <w:rPr>
          <w:rFonts w:ascii="Open Sans" w:hAnsi="Open Sans" w:cs="Open Sans"/>
          <w:color w:val="000000"/>
        </w:rPr>
        <w:t xml:space="preserve">Give </w:t>
      </w:r>
      <w:r w:rsidRPr="004A5EA6" w:rsidR="0085415C">
        <w:rPr>
          <w:rFonts w:ascii="Open Sans" w:hAnsi="Open Sans" w:cs="Open Sans"/>
          <w:color w:val="000000"/>
        </w:rPr>
        <w:t>parents/guardians</w:t>
      </w:r>
      <w:r w:rsidRPr="004A5EA6">
        <w:rPr>
          <w:rFonts w:ascii="Open Sans" w:hAnsi="Open Sans" w:cs="Open Sans"/>
          <w:color w:val="000000"/>
        </w:rPr>
        <w:t xml:space="preserve"> the opportunity to see the progress of their child. </w:t>
      </w:r>
    </w:p>
    <w:p xmlns:wp14="http://schemas.microsoft.com/office/word/2010/wordml" w:rsidRPr="004A5EA6" w:rsidR="00E16F8F" w:rsidP="006F27CD" w:rsidRDefault="00E16F8F" w14:paraId="56F71727" wp14:textId="77777777">
      <w:pPr>
        <w:pStyle w:val="ListParagraph"/>
        <w:numPr>
          <w:ilvl w:val="0"/>
          <w:numId w:val="3"/>
        </w:numPr>
        <w:autoSpaceDE w:val="0"/>
        <w:autoSpaceDN w:val="0"/>
        <w:adjustRightInd w:val="0"/>
        <w:spacing w:after="0" w:line="360" w:lineRule="auto"/>
        <w:jc w:val="both"/>
        <w:rPr>
          <w:rFonts w:ascii="Open Sans" w:hAnsi="Open Sans" w:cs="Open Sans"/>
          <w:color w:val="000000"/>
        </w:rPr>
      </w:pPr>
      <w:r w:rsidRPr="004A5EA6">
        <w:rPr>
          <w:rFonts w:ascii="Open Sans" w:hAnsi="Open Sans" w:cs="Open Sans"/>
          <w:color w:val="000000"/>
        </w:rPr>
        <w:t>Provide regular fe</w:t>
      </w:r>
      <w:r w:rsidR="0001215F">
        <w:rPr>
          <w:rFonts w:ascii="Open Sans" w:hAnsi="Open Sans" w:cs="Open Sans"/>
          <w:color w:val="000000"/>
        </w:rPr>
        <w:t>edback to the student on their</w:t>
      </w:r>
      <w:r w:rsidRPr="004A5EA6">
        <w:rPr>
          <w:rFonts w:ascii="Open Sans" w:hAnsi="Open Sans" w:cs="Open Sans"/>
          <w:color w:val="000000"/>
        </w:rPr>
        <w:t xml:space="preserve"> progress in learning. </w:t>
      </w:r>
    </w:p>
    <w:p xmlns:wp14="http://schemas.microsoft.com/office/word/2010/wordml" w:rsidRPr="004A5EA6" w:rsidR="00E16F8F" w:rsidP="006F27CD" w:rsidRDefault="00E16F8F" w14:paraId="015DAF88" wp14:textId="77777777">
      <w:pPr>
        <w:pStyle w:val="ListParagraph"/>
        <w:numPr>
          <w:ilvl w:val="0"/>
          <w:numId w:val="3"/>
        </w:numPr>
        <w:autoSpaceDE w:val="0"/>
        <w:autoSpaceDN w:val="0"/>
        <w:adjustRightInd w:val="0"/>
        <w:spacing w:after="0" w:line="360" w:lineRule="auto"/>
        <w:jc w:val="both"/>
        <w:rPr>
          <w:rFonts w:ascii="Open Sans" w:hAnsi="Open Sans" w:cs="Open Sans"/>
          <w:color w:val="000000"/>
        </w:rPr>
      </w:pPr>
      <w:r w:rsidRPr="004A5EA6">
        <w:rPr>
          <w:rFonts w:ascii="Open Sans" w:hAnsi="Open Sans" w:cs="Open Sans"/>
          <w:color w:val="000000"/>
        </w:rPr>
        <w:t>Encourages parental responsibility for the student’s progress</w:t>
      </w:r>
    </w:p>
    <w:p xmlns:wp14="http://schemas.microsoft.com/office/word/2010/wordml" w:rsidRPr="004A5EA6" w:rsidR="00E16F8F" w:rsidP="006F27CD" w:rsidRDefault="00E16F8F" w14:paraId="3656B9AB" wp14:textId="77777777">
      <w:pPr>
        <w:autoSpaceDE w:val="0"/>
        <w:autoSpaceDN w:val="0"/>
        <w:adjustRightInd w:val="0"/>
        <w:spacing w:after="0" w:line="360" w:lineRule="auto"/>
        <w:jc w:val="both"/>
        <w:rPr>
          <w:rFonts w:ascii="Open Sans" w:hAnsi="Open Sans" w:cs="Open Sans"/>
          <w:color w:val="000000"/>
          <w:sz w:val="14"/>
        </w:rPr>
      </w:pPr>
    </w:p>
    <w:p xmlns:wp14="http://schemas.microsoft.com/office/word/2010/wordml" w:rsidRPr="004A5EA6" w:rsidR="00E16F8F" w:rsidP="006F27CD" w:rsidRDefault="00E16F8F" w14:paraId="0882E687" wp14:textId="77777777">
      <w:pPr>
        <w:autoSpaceDE w:val="0"/>
        <w:autoSpaceDN w:val="0"/>
        <w:adjustRightInd w:val="0"/>
        <w:spacing w:after="0" w:line="360" w:lineRule="auto"/>
        <w:ind w:left="360"/>
        <w:jc w:val="both"/>
        <w:rPr>
          <w:rFonts w:ascii="Open Sans" w:hAnsi="Open Sans" w:cs="Open Sans"/>
          <w:color w:val="000000"/>
        </w:rPr>
      </w:pPr>
      <w:r w:rsidRPr="004A5EA6">
        <w:rPr>
          <w:rFonts w:ascii="Open Sans" w:hAnsi="Open Sans" w:cs="Open Sans"/>
          <w:b/>
          <w:bCs/>
          <w:color w:val="000000"/>
        </w:rPr>
        <w:t xml:space="preserve">(D) In relation to promoting student self-directed learning </w:t>
      </w:r>
      <w:r w:rsidRPr="004A5EA6" w:rsidR="0085415C">
        <w:rPr>
          <w:rFonts w:ascii="Open Sans" w:hAnsi="Open Sans" w:cs="Open Sans"/>
          <w:b/>
          <w:bCs/>
          <w:color w:val="000000"/>
        </w:rPr>
        <w:t>home learning</w:t>
      </w:r>
      <w:r w:rsidRPr="004A5EA6">
        <w:rPr>
          <w:rFonts w:ascii="Open Sans" w:hAnsi="Open Sans" w:cs="Open Sans"/>
          <w:b/>
          <w:bCs/>
          <w:color w:val="000000"/>
        </w:rPr>
        <w:t xml:space="preserve"> can: </w:t>
      </w:r>
    </w:p>
    <w:p xmlns:wp14="http://schemas.microsoft.com/office/word/2010/wordml" w:rsidRPr="004A5EA6" w:rsidR="00E16F8F" w:rsidP="006F27CD" w:rsidRDefault="00E16F8F" w14:paraId="1680B3C1" wp14:textId="77777777">
      <w:pPr>
        <w:pStyle w:val="ListParagraph"/>
        <w:numPr>
          <w:ilvl w:val="0"/>
          <w:numId w:val="4"/>
        </w:numPr>
        <w:autoSpaceDE w:val="0"/>
        <w:autoSpaceDN w:val="0"/>
        <w:adjustRightInd w:val="0"/>
        <w:spacing w:after="52" w:line="360" w:lineRule="auto"/>
        <w:jc w:val="both"/>
        <w:rPr>
          <w:rFonts w:ascii="Open Sans" w:hAnsi="Open Sans" w:cs="Open Sans"/>
          <w:color w:val="000000"/>
        </w:rPr>
      </w:pPr>
      <w:r w:rsidRPr="004A5EA6">
        <w:rPr>
          <w:rFonts w:ascii="Open Sans" w:hAnsi="Open Sans" w:cs="Open Sans"/>
          <w:color w:val="000000"/>
        </w:rPr>
        <w:t xml:space="preserve">Encourage associative learning. </w:t>
      </w:r>
    </w:p>
    <w:p xmlns:wp14="http://schemas.microsoft.com/office/word/2010/wordml" w:rsidRPr="004A5EA6" w:rsidR="00E16F8F" w:rsidP="006F27CD" w:rsidRDefault="00E16F8F" w14:paraId="43620A4E" wp14:textId="77777777">
      <w:pPr>
        <w:pStyle w:val="ListParagraph"/>
        <w:numPr>
          <w:ilvl w:val="0"/>
          <w:numId w:val="4"/>
        </w:numPr>
        <w:autoSpaceDE w:val="0"/>
        <w:autoSpaceDN w:val="0"/>
        <w:adjustRightInd w:val="0"/>
        <w:spacing w:after="52" w:line="360" w:lineRule="auto"/>
        <w:jc w:val="both"/>
        <w:rPr>
          <w:rFonts w:ascii="Open Sans" w:hAnsi="Open Sans" w:cs="Open Sans"/>
          <w:color w:val="000000"/>
        </w:rPr>
      </w:pPr>
      <w:r w:rsidRPr="004A5EA6">
        <w:rPr>
          <w:rFonts w:ascii="Open Sans" w:hAnsi="Open Sans" w:cs="Open Sans"/>
          <w:color w:val="000000"/>
        </w:rPr>
        <w:t xml:space="preserve">Establish </w:t>
      </w:r>
      <w:r w:rsidRPr="004A5EA6" w:rsidR="00A529FF">
        <w:rPr>
          <w:rFonts w:ascii="Open Sans" w:hAnsi="Open Sans" w:cs="Open Sans"/>
          <w:color w:val="000000"/>
        </w:rPr>
        <w:t>the habits of study,</w:t>
      </w:r>
      <w:r w:rsidRPr="004A5EA6">
        <w:rPr>
          <w:rFonts w:ascii="Open Sans" w:hAnsi="Open Sans" w:cs="Open Sans"/>
          <w:color w:val="000000"/>
        </w:rPr>
        <w:t xml:space="preserve"> concentration</w:t>
      </w:r>
      <w:r w:rsidRPr="004A5EA6" w:rsidR="00A529FF">
        <w:rPr>
          <w:rFonts w:ascii="Open Sans" w:hAnsi="Open Sans" w:cs="Open Sans"/>
          <w:color w:val="000000"/>
        </w:rPr>
        <w:t>,</w:t>
      </w:r>
      <w:r w:rsidRPr="004A5EA6" w:rsidR="0085415C">
        <w:rPr>
          <w:rFonts w:ascii="Open Sans" w:hAnsi="Open Sans" w:cs="Open Sans"/>
          <w:color w:val="000000"/>
        </w:rPr>
        <w:t xml:space="preserve"> </w:t>
      </w:r>
      <w:r w:rsidRPr="004A5EA6" w:rsidR="00A529FF">
        <w:rPr>
          <w:rFonts w:ascii="Open Sans" w:hAnsi="Open Sans" w:cs="Open Sans"/>
          <w:color w:val="000000"/>
        </w:rPr>
        <w:t>research and organisation.</w:t>
      </w:r>
    </w:p>
    <w:p xmlns:wp14="http://schemas.microsoft.com/office/word/2010/wordml" w:rsidRPr="004A5EA6" w:rsidR="00E16F8F" w:rsidP="006F27CD" w:rsidRDefault="00E16F8F" w14:paraId="26F8013E" wp14:textId="77777777">
      <w:pPr>
        <w:pStyle w:val="ListParagraph"/>
        <w:numPr>
          <w:ilvl w:val="0"/>
          <w:numId w:val="4"/>
        </w:numPr>
        <w:autoSpaceDE w:val="0"/>
        <w:autoSpaceDN w:val="0"/>
        <w:adjustRightInd w:val="0"/>
        <w:spacing w:after="52" w:line="360" w:lineRule="auto"/>
        <w:jc w:val="both"/>
        <w:rPr>
          <w:rFonts w:ascii="Open Sans" w:hAnsi="Open Sans" w:cs="Open Sans"/>
          <w:color w:val="000000"/>
        </w:rPr>
      </w:pPr>
      <w:r w:rsidRPr="004A5EA6">
        <w:rPr>
          <w:rFonts w:ascii="Open Sans" w:hAnsi="Open Sans" w:cs="Open Sans"/>
          <w:color w:val="000000"/>
        </w:rPr>
        <w:t xml:space="preserve">Provide challenges and stimulus to gifted and talented children. </w:t>
      </w:r>
    </w:p>
    <w:p xmlns:wp14="http://schemas.microsoft.com/office/word/2010/wordml" w:rsidRPr="004A5EA6" w:rsidR="00E16F8F" w:rsidP="006F27CD" w:rsidRDefault="00E16F8F" w14:paraId="6C622711" wp14:textId="77777777">
      <w:pPr>
        <w:pStyle w:val="ListParagraph"/>
        <w:numPr>
          <w:ilvl w:val="0"/>
          <w:numId w:val="4"/>
        </w:numPr>
        <w:autoSpaceDE w:val="0"/>
        <w:autoSpaceDN w:val="0"/>
        <w:adjustRightInd w:val="0"/>
        <w:spacing w:after="52" w:line="360" w:lineRule="auto"/>
        <w:jc w:val="both"/>
        <w:rPr>
          <w:rFonts w:ascii="Open Sans" w:hAnsi="Open Sans" w:cs="Open Sans"/>
          <w:color w:val="000000"/>
        </w:rPr>
      </w:pPr>
      <w:r w:rsidRPr="004A5EA6">
        <w:rPr>
          <w:rFonts w:ascii="Open Sans" w:hAnsi="Open Sans" w:cs="Open Sans"/>
          <w:color w:val="000000"/>
        </w:rPr>
        <w:t xml:space="preserve">Promote self-responsibility for learning. </w:t>
      </w:r>
    </w:p>
    <w:p xmlns:wp14="http://schemas.microsoft.com/office/word/2010/wordml" w:rsidRPr="004A5EA6" w:rsidR="00E16F8F" w:rsidP="006F27CD" w:rsidRDefault="00E16F8F" w14:paraId="79E399E7" wp14:textId="77777777">
      <w:pPr>
        <w:pStyle w:val="ListParagraph"/>
        <w:numPr>
          <w:ilvl w:val="0"/>
          <w:numId w:val="4"/>
        </w:numPr>
        <w:autoSpaceDE w:val="0"/>
        <w:autoSpaceDN w:val="0"/>
        <w:adjustRightInd w:val="0"/>
        <w:spacing w:after="0" w:line="360" w:lineRule="auto"/>
        <w:jc w:val="both"/>
        <w:rPr>
          <w:rFonts w:ascii="Open Sans" w:hAnsi="Open Sans" w:cs="Open Sans"/>
          <w:color w:val="000000"/>
        </w:rPr>
      </w:pPr>
      <w:r w:rsidRPr="004A5EA6">
        <w:rPr>
          <w:rFonts w:ascii="Open Sans" w:hAnsi="Open Sans" w:cs="Open Sans"/>
          <w:color w:val="000000"/>
        </w:rPr>
        <w:t>Allow stud</w:t>
      </w:r>
      <w:r w:rsidRPr="004A5EA6" w:rsidR="0085415C">
        <w:rPr>
          <w:rFonts w:ascii="Open Sans" w:hAnsi="Open Sans" w:cs="Open Sans"/>
          <w:color w:val="000000"/>
        </w:rPr>
        <w:t>ents to work at their own pace through differentiated l</w:t>
      </w:r>
      <w:r w:rsidR="0001215F">
        <w:rPr>
          <w:rFonts w:ascii="Open Sans" w:hAnsi="Open Sans" w:cs="Open Sans"/>
          <w:color w:val="000000"/>
        </w:rPr>
        <w:t>earner outcomes and experiences.</w:t>
      </w:r>
    </w:p>
    <w:p xmlns:wp14="http://schemas.microsoft.com/office/word/2010/wordml" w:rsidRPr="004A5EA6" w:rsidR="00E16F8F" w:rsidP="006F27CD" w:rsidRDefault="00E16F8F" w14:paraId="0F1AD993" wp14:textId="77777777">
      <w:pPr>
        <w:pStyle w:val="ListParagraph"/>
        <w:numPr>
          <w:ilvl w:val="0"/>
          <w:numId w:val="4"/>
        </w:numPr>
        <w:autoSpaceDE w:val="0"/>
        <w:autoSpaceDN w:val="0"/>
        <w:adjustRightInd w:val="0"/>
        <w:spacing w:after="0" w:line="360" w:lineRule="auto"/>
        <w:jc w:val="both"/>
        <w:rPr>
          <w:rFonts w:ascii="Open Sans" w:hAnsi="Open Sans" w:cs="Open Sans"/>
          <w:color w:val="000000"/>
        </w:rPr>
      </w:pPr>
      <w:r w:rsidRPr="004A5EA6">
        <w:rPr>
          <w:rFonts w:ascii="Open Sans" w:hAnsi="Open Sans" w:cs="Open Sans"/>
          <w:color w:val="000000"/>
        </w:rPr>
        <w:t>Allow students an opportunity to engage with feedback in a constructive manner.</w:t>
      </w:r>
    </w:p>
    <w:p xmlns:wp14="http://schemas.microsoft.com/office/word/2010/wordml" w:rsidRPr="004A5EA6" w:rsidR="00E16F8F" w:rsidP="006F27CD" w:rsidRDefault="00E16F8F" w14:paraId="35B1477E" wp14:textId="77777777">
      <w:pPr>
        <w:pStyle w:val="ListParagraph"/>
        <w:numPr>
          <w:ilvl w:val="0"/>
          <w:numId w:val="4"/>
        </w:numPr>
        <w:tabs>
          <w:tab w:val="left" w:pos="1620"/>
        </w:tabs>
        <w:spacing w:after="60" w:line="360" w:lineRule="auto"/>
        <w:jc w:val="both"/>
        <w:rPr>
          <w:rFonts w:ascii="Open Sans" w:hAnsi="Open Sans" w:cs="Open Sans"/>
        </w:rPr>
      </w:pPr>
      <w:r w:rsidRPr="004A5EA6">
        <w:rPr>
          <w:rFonts w:ascii="Open Sans" w:hAnsi="Open Sans" w:cs="Open Sans"/>
        </w:rPr>
        <w:t>Encourage the development of self-discipline, responsibility and learner autonomy.</w:t>
      </w:r>
    </w:p>
    <w:p xmlns:wp14="http://schemas.microsoft.com/office/word/2010/wordml" w:rsidRPr="004A5EA6" w:rsidR="00E16F8F" w:rsidP="006F27CD" w:rsidRDefault="0085415C" w14:paraId="66545827" wp14:textId="77777777">
      <w:pPr>
        <w:pStyle w:val="ListParagraph"/>
        <w:numPr>
          <w:ilvl w:val="0"/>
          <w:numId w:val="4"/>
        </w:numPr>
        <w:tabs>
          <w:tab w:val="left" w:pos="1620"/>
        </w:tabs>
        <w:spacing w:after="60" w:line="360" w:lineRule="auto"/>
        <w:jc w:val="both"/>
        <w:rPr>
          <w:rFonts w:ascii="Open Sans" w:hAnsi="Open Sans" w:cs="Open Sans"/>
        </w:rPr>
      </w:pPr>
      <w:r w:rsidRPr="004A5EA6">
        <w:rPr>
          <w:rFonts w:ascii="Open Sans" w:hAnsi="Open Sans" w:eastAsia="Times New Roman" w:cs="Open Sans"/>
          <w:lang w:eastAsia="en-IE"/>
        </w:rPr>
        <w:t>Home learning</w:t>
      </w:r>
      <w:r w:rsidRPr="004A5EA6" w:rsidR="00E16F8F">
        <w:rPr>
          <w:rFonts w:ascii="Open Sans" w:hAnsi="Open Sans" w:eastAsia="Times New Roman" w:cs="Open Sans"/>
          <w:lang w:eastAsia="en-IE"/>
        </w:rPr>
        <w:t xml:space="preserve"> can be a useful assessment tool, in the form of formative assessment, comment only marking, student self-assessment, or as part of continual or portfolio assessment.</w:t>
      </w:r>
    </w:p>
    <w:p xmlns:wp14="http://schemas.microsoft.com/office/word/2010/wordml" w:rsidRPr="004A5EA6" w:rsidR="00660EB8" w:rsidP="006F27CD" w:rsidRDefault="00E16F8F" w14:paraId="1DF573D3" wp14:textId="77777777">
      <w:pPr>
        <w:pStyle w:val="ListParagraph"/>
        <w:numPr>
          <w:ilvl w:val="0"/>
          <w:numId w:val="4"/>
        </w:numPr>
        <w:tabs>
          <w:tab w:val="left" w:pos="1620"/>
        </w:tabs>
        <w:spacing w:after="60" w:line="360" w:lineRule="auto"/>
        <w:jc w:val="both"/>
        <w:rPr>
          <w:rFonts w:ascii="Open Sans" w:hAnsi="Open Sans" w:cs="Open Sans"/>
        </w:rPr>
      </w:pPr>
      <w:r w:rsidRPr="004A5EA6">
        <w:rPr>
          <w:rFonts w:ascii="Open Sans" w:hAnsi="Open Sans" w:eastAsia="Times New Roman" w:cs="Open Sans"/>
          <w:lang w:eastAsia="en-IE"/>
        </w:rPr>
        <w:t xml:space="preserve">To develop </w:t>
      </w:r>
      <w:r w:rsidRPr="004A5EA6" w:rsidR="0085415C">
        <w:rPr>
          <w:rFonts w:ascii="Open Sans" w:hAnsi="Open Sans" w:eastAsia="Times New Roman" w:cs="Open Sans"/>
          <w:lang w:eastAsia="en-IE"/>
        </w:rPr>
        <w:t>lifelong</w:t>
      </w:r>
      <w:r w:rsidRPr="004A5EA6">
        <w:rPr>
          <w:rFonts w:ascii="Open Sans" w:hAnsi="Open Sans" w:eastAsia="Times New Roman" w:cs="Open Sans"/>
          <w:lang w:eastAsia="en-IE"/>
        </w:rPr>
        <w:t xml:space="preserve"> skills such as independent learning and research which are transferable to the future.</w:t>
      </w:r>
    </w:p>
    <w:p xmlns:wp14="http://schemas.microsoft.com/office/word/2010/wordml" w:rsidRPr="0001215F" w:rsidR="0085415C" w:rsidP="006F27CD" w:rsidRDefault="0085415C" w14:paraId="7C7B5E48" wp14:textId="77777777">
      <w:pPr>
        <w:pStyle w:val="ListParagraph"/>
        <w:numPr>
          <w:ilvl w:val="0"/>
          <w:numId w:val="4"/>
        </w:numPr>
        <w:tabs>
          <w:tab w:val="left" w:pos="1620"/>
        </w:tabs>
        <w:spacing w:after="60" w:line="360" w:lineRule="auto"/>
        <w:jc w:val="both"/>
        <w:rPr>
          <w:rFonts w:ascii="Open Sans" w:hAnsi="Open Sans" w:cs="Open Sans"/>
        </w:rPr>
      </w:pPr>
      <w:r w:rsidRPr="004A5EA6">
        <w:rPr>
          <w:rFonts w:ascii="Open Sans" w:hAnsi="Open Sans" w:eastAsia="Times New Roman" w:cs="Open Sans"/>
          <w:lang w:eastAsia="en-IE"/>
        </w:rPr>
        <w:t>To engage and motivate students in homework and home learning as an essenti</w:t>
      </w:r>
      <w:r w:rsidR="0001215F">
        <w:rPr>
          <w:rFonts w:ascii="Open Sans" w:hAnsi="Open Sans" w:eastAsia="Times New Roman" w:cs="Open Sans"/>
          <w:lang w:eastAsia="en-IE"/>
        </w:rPr>
        <w:t>al part of the learning process.</w:t>
      </w:r>
    </w:p>
    <w:p xmlns:wp14="http://schemas.microsoft.com/office/word/2010/wordml" w:rsidRPr="004A5EA6" w:rsidR="00660EB8" w:rsidP="006F27CD" w:rsidRDefault="00660EB8" w14:paraId="5475A759" wp14:textId="77777777">
      <w:pPr>
        <w:jc w:val="both"/>
        <w:rPr>
          <w:rFonts w:ascii="Open Sans" w:hAnsi="Open Sans" w:cs="Open Sans"/>
          <w:b/>
        </w:rPr>
      </w:pPr>
      <w:r w:rsidRPr="004A5EA6">
        <w:rPr>
          <w:rFonts w:ascii="Open Sans" w:hAnsi="Open Sans" w:cs="Open Sans"/>
          <w:b/>
        </w:rPr>
        <w:t xml:space="preserve">Strategies to </w:t>
      </w:r>
      <w:r w:rsidRPr="004A5EA6" w:rsidR="006F27CD">
        <w:rPr>
          <w:rFonts w:ascii="Open Sans" w:hAnsi="Open Sans" w:cs="Open Sans"/>
          <w:b/>
        </w:rPr>
        <w:t xml:space="preserve">Support Home Learning </w:t>
      </w:r>
    </w:p>
    <w:p xmlns:wp14="http://schemas.microsoft.com/office/word/2010/wordml" w:rsidRPr="004A5EA6" w:rsidR="00FB4A97" w:rsidP="006F27CD" w:rsidRDefault="00FB4A97" w14:paraId="31334FAD" wp14:textId="77777777">
      <w:pPr>
        <w:spacing w:line="360" w:lineRule="auto"/>
        <w:jc w:val="both"/>
        <w:rPr>
          <w:rFonts w:ascii="Open Sans" w:hAnsi="Open Sans" w:cs="Open Sans"/>
        </w:rPr>
      </w:pPr>
      <w:r w:rsidRPr="004A5EA6">
        <w:rPr>
          <w:rFonts w:ascii="Open Sans" w:hAnsi="Open Sans" w:cs="Open Sans"/>
        </w:rPr>
        <w:t>In John the Baptist C.S., we have embedded many active learning methodologies into the learning and teaching that occurs in our classrooms as part</w:t>
      </w:r>
      <w:r w:rsidRPr="004A5EA6" w:rsidR="00571796">
        <w:rPr>
          <w:rFonts w:ascii="Open Sans" w:hAnsi="Open Sans" w:cs="Open Sans"/>
        </w:rPr>
        <w:t xml:space="preserve"> of our SSE process. These adap</w:t>
      </w:r>
      <w:r w:rsidRPr="004A5EA6">
        <w:rPr>
          <w:rFonts w:ascii="Open Sans" w:hAnsi="Open Sans" w:cs="Open Sans"/>
        </w:rPr>
        <w:t xml:space="preserve">table </w:t>
      </w:r>
      <w:r w:rsidRPr="004A5EA6" w:rsidR="00571796">
        <w:rPr>
          <w:rFonts w:ascii="Open Sans" w:hAnsi="Open Sans" w:cs="Open Sans"/>
        </w:rPr>
        <w:t>strategies</w:t>
      </w:r>
      <w:r w:rsidRPr="004A5EA6">
        <w:rPr>
          <w:rFonts w:ascii="Open Sans" w:hAnsi="Open Sans" w:cs="Open Sans"/>
        </w:rPr>
        <w:t xml:space="preserve"> in </w:t>
      </w:r>
      <w:r w:rsidRPr="004A5EA6" w:rsidR="00571796">
        <w:rPr>
          <w:rFonts w:ascii="Open Sans" w:hAnsi="Open Sans" w:cs="Open Sans"/>
        </w:rPr>
        <w:t xml:space="preserve">turn serve as </w:t>
      </w:r>
      <w:r w:rsidR="00B60E67">
        <w:rPr>
          <w:rFonts w:ascii="Open Sans" w:hAnsi="Open Sans" w:cs="Open Sans"/>
        </w:rPr>
        <w:t xml:space="preserve">a </w:t>
      </w:r>
      <w:r w:rsidRPr="004A5EA6" w:rsidR="00571796">
        <w:rPr>
          <w:rFonts w:ascii="Open Sans" w:hAnsi="Open Sans" w:cs="Open Sans"/>
        </w:rPr>
        <w:t xml:space="preserve">vehicle to achieve deeper thinking and learning in our students both at home and at school to improve their learning outcomes, strengthen student voice and enrich their learner experience.  </w:t>
      </w:r>
    </w:p>
    <w:p xmlns:wp14="http://schemas.microsoft.com/office/word/2010/wordml" w:rsidRPr="004A5EA6" w:rsidR="00FB4A97" w:rsidP="006F27CD" w:rsidRDefault="00FB4A97" w14:paraId="6D2575A5"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Questioning</w:t>
      </w:r>
      <w:r w:rsidR="0001215F">
        <w:rPr>
          <w:rFonts w:ascii="Open Sans" w:hAnsi="Open Sans" w:cs="Open Sans"/>
        </w:rPr>
        <w:t xml:space="preserve"> </w:t>
      </w:r>
      <w:r w:rsidRPr="004A5EA6">
        <w:rPr>
          <w:rFonts w:ascii="Open Sans" w:hAnsi="Open Sans" w:cs="Open Sans"/>
        </w:rPr>
        <w:t>- lower to h</w:t>
      </w:r>
      <w:r w:rsidR="00B60E67">
        <w:rPr>
          <w:rFonts w:ascii="Open Sans" w:hAnsi="Open Sans" w:cs="Open Sans"/>
        </w:rPr>
        <w:t>igher order, remembering to creating</w:t>
      </w:r>
      <w:r w:rsidRPr="004A5EA6">
        <w:rPr>
          <w:rFonts w:ascii="Open Sans" w:hAnsi="Open Sans" w:cs="Open Sans"/>
        </w:rPr>
        <w:t xml:space="preserve"> (</w:t>
      </w:r>
      <w:r w:rsidR="00B60E67">
        <w:rPr>
          <w:rFonts w:ascii="Open Sans" w:hAnsi="Open Sans" w:cs="Open Sans"/>
        </w:rPr>
        <w:t xml:space="preserve">Revised </w:t>
      </w:r>
      <w:r w:rsidRPr="004A5EA6">
        <w:rPr>
          <w:rFonts w:ascii="Open Sans" w:hAnsi="Open Sans" w:cs="Open Sans"/>
        </w:rPr>
        <w:t>Blooms Taxonomy)</w:t>
      </w:r>
      <w:r w:rsidR="00B60E67">
        <w:rPr>
          <w:rFonts w:ascii="Open Sans" w:hAnsi="Open Sans" w:cs="Open Sans"/>
        </w:rPr>
        <w:t>.</w:t>
      </w:r>
    </w:p>
    <w:p xmlns:wp14="http://schemas.microsoft.com/office/word/2010/wordml" w:rsidRPr="004A5EA6" w:rsidR="00FB4A97" w:rsidP="006F27CD" w:rsidRDefault="00FB4A97" w14:paraId="07EC19DD"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Reflecting</w:t>
      </w:r>
      <w:r w:rsidR="00B60E67">
        <w:rPr>
          <w:rFonts w:ascii="Open Sans" w:hAnsi="Open Sans" w:cs="Open Sans"/>
        </w:rPr>
        <w:t xml:space="preserve"> </w:t>
      </w:r>
      <w:r w:rsidRPr="004A5EA6">
        <w:rPr>
          <w:rFonts w:ascii="Open Sans" w:hAnsi="Open Sans" w:cs="Open Sans"/>
        </w:rPr>
        <w:t>- using the Reflection Arrow students assess their learning on a scale of 1-10, identify how they will improve on this learning and set a time frame for achieving this.</w:t>
      </w:r>
      <w:r w:rsidR="00B60E67">
        <w:rPr>
          <w:rFonts w:ascii="Open Sans" w:hAnsi="Open Sans" w:cs="Open Sans"/>
        </w:rPr>
        <w:t xml:space="preserve"> It can also be used to track progression and readiness to learn. </w:t>
      </w:r>
    </w:p>
    <w:p xmlns:wp14="http://schemas.microsoft.com/office/word/2010/wordml" w:rsidRPr="004A5EA6" w:rsidR="00FB4A97" w:rsidP="006F27CD" w:rsidRDefault="00BB30A6" w14:paraId="43E3337A"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 xml:space="preserve">3-2-1 </w:t>
      </w:r>
      <w:r w:rsidRPr="004A5EA6" w:rsidR="00FB4A97">
        <w:rPr>
          <w:rFonts w:ascii="Open Sans" w:hAnsi="Open Sans" w:cs="Open Sans"/>
        </w:rPr>
        <w:t>Activity</w:t>
      </w:r>
      <w:r w:rsidR="00B60E67">
        <w:rPr>
          <w:rFonts w:ascii="Open Sans" w:hAnsi="Open Sans" w:cs="Open Sans"/>
        </w:rPr>
        <w:t xml:space="preserve"> </w:t>
      </w:r>
      <w:r w:rsidRPr="004A5EA6" w:rsidR="00FB4A97">
        <w:rPr>
          <w:rFonts w:ascii="Open Sans" w:hAnsi="Open Sans" w:cs="Open Sans"/>
        </w:rPr>
        <w:t>- Students identify three things they learnt today, two things they are unsure of and identify one question still remaining</w:t>
      </w:r>
      <w:r w:rsidR="00B60E67">
        <w:rPr>
          <w:rFonts w:ascii="Open Sans" w:hAnsi="Open Sans" w:cs="Open Sans"/>
        </w:rPr>
        <w:t>.</w:t>
      </w:r>
    </w:p>
    <w:p xmlns:wp14="http://schemas.microsoft.com/office/word/2010/wordml" w:rsidRPr="004A5EA6" w:rsidR="00FB4A97" w:rsidP="006F27CD" w:rsidRDefault="00FB4A97" w14:paraId="4FEDBA85"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Create a tweet on t</w:t>
      </w:r>
      <w:r w:rsidR="00B60E67">
        <w:rPr>
          <w:rFonts w:ascii="Open Sans" w:hAnsi="Open Sans" w:cs="Open Sans"/>
        </w:rPr>
        <w:t xml:space="preserve">he lesson area covered, </w:t>
      </w:r>
      <w:r w:rsidRPr="004A5EA6">
        <w:rPr>
          <w:rFonts w:ascii="Open Sans" w:hAnsi="Open Sans" w:cs="Open Sans"/>
        </w:rPr>
        <w:t>on a question that is still remaining</w:t>
      </w:r>
      <w:r w:rsidR="00B60E67">
        <w:rPr>
          <w:rFonts w:ascii="Open Sans" w:hAnsi="Open Sans" w:cs="Open Sans"/>
        </w:rPr>
        <w:t xml:space="preserve"> at the end of a lesson or for the establishment of prior learning. </w:t>
      </w:r>
    </w:p>
    <w:p xmlns:wp14="http://schemas.microsoft.com/office/word/2010/wordml" w:rsidRPr="004A5EA6" w:rsidR="00FB4A97" w:rsidP="006F27CD" w:rsidRDefault="00777F48" w14:paraId="7A551EE8" wp14:textId="77777777">
      <w:pPr>
        <w:pStyle w:val="ListParagraph"/>
        <w:numPr>
          <w:ilvl w:val="0"/>
          <w:numId w:val="5"/>
        </w:numPr>
        <w:spacing w:line="360" w:lineRule="auto"/>
        <w:jc w:val="both"/>
        <w:rPr>
          <w:rFonts w:ascii="Open Sans" w:hAnsi="Open Sans" w:cs="Open Sans"/>
        </w:rPr>
      </w:pPr>
      <w:r>
        <w:rPr>
          <w:rFonts w:ascii="Open Sans" w:hAnsi="Open Sans" w:cs="Open Sans"/>
        </w:rPr>
        <w:t>Student creation/co-creation of</w:t>
      </w:r>
      <w:r w:rsidRPr="004A5EA6" w:rsidR="00FB4A97">
        <w:rPr>
          <w:rFonts w:ascii="Open Sans" w:hAnsi="Open Sans" w:cs="Open Sans"/>
        </w:rPr>
        <w:t xml:space="preserve"> success criteria in order to achieve</w:t>
      </w:r>
      <w:r>
        <w:rPr>
          <w:rFonts w:ascii="Open Sans" w:hAnsi="Open Sans" w:cs="Open Sans"/>
        </w:rPr>
        <w:t xml:space="preserve"> the learning intentions</w:t>
      </w:r>
      <w:r w:rsidRPr="004A5EA6" w:rsidR="00FB4A97">
        <w:rPr>
          <w:rFonts w:ascii="Open Sans" w:hAnsi="Open Sans" w:cs="Open Sans"/>
        </w:rPr>
        <w:t xml:space="preserve"> and develop highly effective practice</w:t>
      </w:r>
      <w:r w:rsidR="00B60E67">
        <w:rPr>
          <w:rFonts w:ascii="Open Sans" w:hAnsi="Open Sans" w:cs="Open Sans"/>
        </w:rPr>
        <w:t>.</w:t>
      </w:r>
    </w:p>
    <w:p xmlns:wp14="http://schemas.microsoft.com/office/word/2010/wordml" w:rsidRPr="004A5EA6" w:rsidR="00660EB8" w:rsidP="006F27CD" w:rsidRDefault="00660EB8" w14:paraId="2F138801"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Note making –mind mapping, graphic organisers, using 5W &amp;</w:t>
      </w:r>
      <w:r w:rsidR="00777F48">
        <w:rPr>
          <w:rFonts w:ascii="Open Sans" w:hAnsi="Open Sans" w:cs="Open Sans"/>
        </w:rPr>
        <w:t xml:space="preserve"> 1H</w:t>
      </w:r>
      <w:r w:rsidRPr="004A5EA6">
        <w:rPr>
          <w:rFonts w:ascii="Open Sans" w:hAnsi="Open Sans" w:cs="Open Sans"/>
        </w:rPr>
        <w:t xml:space="preserve"> template in their journal and reducing information in 5-10 keywords.</w:t>
      </w:r>
      <w:r w:rsidR="00777F48">
        <w:rPr>
          <w:rFonts w:ascii="Open Sans" w:hAnsi="Open Sans" w:cs="Open Sans"/>
        </w:rPr>
        <w:t xml:space="preserve"> This reflects the integration of the Magenta Principles and other strategies that have been adapted to our school context teacher, following attendance at strategically targeted professional development opportunities with Mike Hughes and Graham Powell. </w:t>
      </w:r>
    </w:p>
    <w:p xmlns:wp14="http://schemas.microsoft.com/office/word/2010/wordml" w:rsidRPr="004A5EA6" w:rsidR="00660EB8" w:rsidP="006F27CD" w:rsidRDefault="00614DA2" w14:paraId="50BE6E11"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Learning – definitions/spelling/</w:t>
      </w:r>
      <w:r w:rsidRPr="004A5EA6" w:rsidR="00FB4A97">
        <w:rPr>
          <w:rFonts w:ascii="Open Sans" w:hAnsi="Open Sans" w:cs="Open Sans"/>
        </w:rPr>
        <w:t>key points</w:t>
      </w:r>
      <w:r w:rsidRPr="004A5EA6">
        <w:rPr>
          <w:rFonts w:ascii="Open Sans" w:hAnsi="Open Sans" w:cs="Open Sans"/>
        </w:rPr>
        <w:t>: look, say, cover, write &amp; check strategy</w:t>
      </w:r>
    </w:p>
    <w:p xmlns:wp14="http://schemas.microsoft.com/office/word/2010/wordml" w:rsidRPr="004A5EA6" w:rsidR="00827EC1" w:rsidP="006F27CD" w:rsidRDefault="00827EC1" w14:paraId="0C49C025"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Success criteria outlined consistently, “I must, I should, I could” reminding students of their role as active learner in the classroom</w:t>
      </w:r>
    </w:p>
    <w:p xmlns:wp14="http://schemas.microsoft.com/office/word/2010/wordml" w:rsidRPr="004A5EA6" w:rsidR="00827EC1" w:rsidP="006F27CD" w:rsidRDefault="00827EC1" w14:paraId="1BFE4120"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Teachers provide a series of activities/tasks on a given area in which students have an option of sele</w:t>
      </w:r>
      <w:r w:rsidRPr="004A5EA6" w:rsidR="00197804">
        <w:rPr>
          <w:rFonts w:ascii="Open Sans" w:hAnsi="Open Sans" w:cs="Open Sans"/>
        </w:rPr>
        <w:t>cting a number of items to comp</w:t>
      </w:r>
      <w:r w:rsidRPr="004A5EA6">
        <w:rPr>
          <w:rFonts w:ascii="Open Sans" w:hAnsi="Open Sans" w:cs="Open Sans"/>
        </w:rPr>
        <w:t xml:space="preserve">lete from </w:t>
      </w:r>
      <w:r w:rsidRPr="004A5EA6" w:rsidR="00197804">
        <w:rPr>
          <w:rFonts w:ascii="Open Sans" w:hAnsi="Open Sans" w:cs="Open Sans"/>
        </w:rPr>
        <w:t>the menu. This allows for autonomy and self determination whereby students with different abil</w:t>
      </w:r>
      <w:r w:rsidR="000472A7">
        <w:rPr>
          <w:rFonts w:ascii="Open Sans" w:hAnsi="Open Sans" w:cs="Open Sans"/>
        </w:rPr>
        <w:t xml:space="preserve">ities can challenge oneself in </w:t>
      </w:r>
      <w:r w:rsidRPr="004A5EA6" w:rsidR="00197804">
        <w:rPr>
          <w:rFonts w:ascii="Open Sans" w:hAnsi="Open Sans" w:cs="Open Sans"/>
        </w:rPr>
        <w:t>their own unique way.</w:t>
      </w:r>
    </w:p>
    <w:p xmlns:wp14="http://schemas.microsoft.com/office/word/2010/wordml" w:rsidRPr="004A5EA6" w:rsidR="00197804" w:rsidP="006F27CD" w:rsidRDefault="00197804" w14:paraId="25F4B014"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Students are given a task such as watching a video, researching, reading, reducing and note making on a topic so that the teacher can advance the learning, tackling any queries, while integrating the practice of questions in the following lesson.</w:t>
      </w:r>
    </w:p>
    <w:p xmlns:wp14="http://schemas.microsoft.com/office/word/2010/wordml" w:rsidRPr="004A5EA6" w:rsidR="00197804" w:rsidP="006F27CD" w:rsidRDefault="00197804" w14:paraId="7804B228" wp14:textId="77777777">
      <w:pPr>
        <w:pStyle w:val="ListParagraph"/>
        <w:numPr>
          <w:ilvl w:val="0"/>
          <w:numId w:val="5"/>
        </w:numPr>
        <w:spacing w:line="360" w:lineRule="auto"/>
        <w:jc w:val="both"/>
        <w:rPr>
          <w:rFonts w:ascii="Open Sans" w:hAnsi="Open Sans" w:cs="Open Sans"/>
        </w:rPr>
      </w:pPr>
      <w:r w:rsidRPr="004A5EA6">
        <w:rPr>
          <w:rFonts w:ascii="Open Sans" w:hAnsi="Open Sans" w:cs="Open Sans"/>
        </w:rPr>
        <w:t>Research various topics using a variety of mediums: Internet, videos, newspapers, books, magazines on various topics.</w:t>
      </w:r>
    </w:p>
    <w:p xmlns:wp14="http://schemas.microsoft.com/office/word/2010/wordml" w:rsidR="006F27CD" w:rsidP="00B60E67" w:rsidRDefault="00B60E67" w14:paraId="50A01F74" wp14:textId="77777777">
      <w:pPr>
        <w:spacing w:after="0" w:line="360" w:lineRule="auto"/>
        <w:jc w:val="both"/>
        <w:rPr>
          <w:rFonts w:ascii="Open Sans" w:hAnsi="Open Sans" w:cs="Open Sans"/>
        </w:rPr>
      </w:pPr>
      <w:r>
        <w:rPr>
          <w:rFonts w:ascii="Open Sans" w:hAnsi="Open Sans" w:cs="Open Sans"/>
        </w:rPr>
        <w:t>This list is not exhaustive. All of the above strategies can be integrated with each other to consolidate learning and to create a deeper, richer lea</w:t>
      </w:r>
      <w:r w:rsidR="003C5E9E">
        <w:rPr>
          <w:rFonts w:ascii="Open Sans" w:hAnsi="Open Sans" w:cs="Open Sans"/>
        </w:rPr>
        <w:t>rning experience for the learner</w:t>
      </w:r>
      <w:r>
        <w:rPr>
          <w:rFonts w:ascii="Open Sans" w:hAnsi="Open Sans" w:cs="Open Sans"/>
        </w:rPr>
        <w:t>. This in line with our SSE focus in 2019/2020, which aims to consolidate embedded learning strategies, including our SSE strategies.</w:t>
      </w:r>
    </w:p>
    <w:p xmlns:wp14="http://schemas.microsoft.com/office/word/2010/wordml" w:rsidR="000472A7" w:rsidP="00B60E67" w:rsidRDefault="000472A7" w14:paraId="45FB0818" wp14:textId="77777777">
      <w:pPr>
        <w:spacing w:after="0" w:line="360" w:lineRule="auto"/>
        <w:jc w:val="both"/>
        <w:rPr>
          <w:rFonts w:ascii="Open Sans" w:hAnsi="Open Sans" w:cs="Open Sans"/>
        </w:rPr>
      </w:pPr>
    </w:p>
    <w:p xmlns:wp14="http://schemas.microsoft.com/office/word/2010/wordml" w:rsidR="009542EA" w:rsidP="00B60E67" w:rsidRDefault="009542EA" w14:paraId="3A0ACDFF" wp14:textId="77777777">
      <w:pPr>
        <w:spacing w:after="0" w:line="360" w:lineRule="auto"/>
        <w:jc w:val="both"/>
        <w:rPr>
          <w:rFonts w:ascii="Open Sans" w:hAnsi="Open Sans" w:cs="Open Sans"/>
        </w:rPr>
      </w:pPr>
      <w:r>
        <w:rPr>
          <w:rFonts w:ascii="Open Sans" w:hAnsi="Open Sans" w:cs="Open Sans"/>
        </w:rPr>
        <w:t xml:space="preserve">While such learning strategies can empower and facilitate the identification of gaps in one’s learning and the steps needed to bridge such gaps in content and context of the topic, it is ultimately the responsibility of student to apply consistent and repeated effort and application until they have achieved the expected level of mastery of the topic. </w:t>
      </w:r>
    </w:p>
    <w:p xmlns:wp14="http://schemas.microsoft.com/office/word/2010/wordml" w:rsidR="009542EA" w:rsidP="006F27CD" w:rsidRDefault="009542EA" w14:paraId="049F31CB" wp14:textId="77777777">
      <w:pPr>
        <w:spacing w:after="0" w:line="360" w:lineRule="auto"/>
        <w:jc w:val="both"/>
        <w:rPr>
          <w:rFonts w:ascii="Open Sans" w:hAnsi="Open Sans" w:cs="Open Sans"/>
          <w:b/>
        </w:rPr>
      </w:pPr>
    </w:p>
    <w:p xmlns:wp14="http://schemas.microsoft.com/office/word/2010/wordml" w:rsidRPr="004A5EA6" w:rsidR="00197804" w:rsidP="006F27CD" w:rsidRDefault="00571796" w14:paraId="6FF15928" wp14:textId="77777777">
      <w:pPr>
        <w:spacing w:after="0" w:line="360" w:lineRule="auto"/>
        <w:jc w:val="both"/>
        <w:rPr>
          <w:rFonts w:ascii="Open Sans" w:hAnsi="Open Sans" w:cs="Open Sans"/>
          <w:b/>
        </w:rPr>
      </w:pPr>
      <w:r w:rsidRPr="004A5EA6">
        <w:rPr>
          <w:rFonts w:ascii="Open Sans" w:hAnsi="Open Sans" w:cs="Open Sans"/>
          <w:b/>
        </w:rPr>
        <w:t>School Self Evaluation</w:t>
      </w:r>
      <w:r w:rsidRPr="004A5EA6" w:rsidR="00197804">
        <w:rPr>
          <w:rFonts w:ascii="Open Sans" w:hAnsi="Open Sans" w:cs="Open Sans"/>
          <w:b/>
        </w:rPr>
        <w:t xml:space="preserve"> and </w:t>
      </w:r>
      <w:r w:rsidRPr="004A5EA6">
        <w:rPr>
          <w:rFonts w:ascii="Open Sans" w:hAnsi="Open Sans" w:cs="Open Sans"/>
          <w:b/>
        </w:rPr>
        <w:t>Home L</w:t>
      </w:r>
      <w:r w:rsidRPr="004A5EA6" w:rsidR="0085415C">
        <w:rPr>
          <w:rFonts w:ascii="Open Sans" w:hAnsi="Open Sans" w:cs="Open Sans"/>
          <w:b/>
        </w:rPr>
        <w:t>earning</w:t>
      </w:r>
    </w:p>
    <w:p xmlns:wp14="http://schemas.microsoft.com/office/word/2010/wordml" w:rsidRPr="004A5EA6" w:rsidR="00197804" w:rsidP="006F27CD" w:rsidRDefault="00197804" w14:paraId="38B7977C" wp14:textId="77777777">
      <w:pPr>
        <w:spacing w:line="360" w:lineRule="auto"/>
        <w:jc w:val="both"/>
        <w:rPr>
          <w:rFonts w:ascii="Open Sans" w:hAnsi="Open Sans" w:cs="Open Sans"/>
        </w:rPr>
      </w:pPr>
      <w:r w:rsidRPr="004A5EA6">
        <w:rPr>
          <w:rFonts w:ascii="Open Sans" w:hAnsi="Open Sans" w:cs="Open Sans"/>
        </w:rPr>
        <w:t xml:space="preserve">In keeping with our school self evaluation process, we at John the Baptist Community School place particular emphasis on the integration of literacy, numeracy and assessment strategies in the design  and selection of </w:t>
      </w:r>
      <w:r w:rsidRPr="004A5EA6" w:rsidR="0085415C">
        <w:rPr>
          <w:rFonts w:ascii="Open Sans" w:hAnsi="Open Sans" w:cs="Open Sans"/>
        </w:rPr>
        <w:t>home learning</w:t>
      </w:r>
      <w:r w:rsidRPr="004A5EA6">
        <w:rPr>
          <w:rFonts w:ascii="Open Sans" w:hAnsi="Open Sans" w:cs="Open Sans"/>
        </w:rPr>
        <w:t xml:space="preserve"> tasks and home learning.</w:t>
      </w:r>
    </w:p>
    <w:p xmlns:wp14="http://schemas.microsoft.com/office/word/2010/wordml" w:rsidRPr="009542EA" w:rsidR="00197804" w:rsidP="009542EA" w:rsidRDefault="00197804" w14:paraId="1AEE392A" wp14:textId="77777777">
      <w:pPr>
        <w:pStyle w:val="ListParagraph"/>
        <w:numPr>
          <w:ilvl w:val="0"/>
          <w:numId w:val="17"/>
        </w:numPr>
        <w:spacing w:after="0" w:line="360" w:lineRule="auto"/>
        <w:jc w:val="both"/>
        <w:rPr>
          <w:rFonts w:ascii="Open Sans" w:hAnsi="Open Sans" w:cs="Open Sans"/>
          <w:b/>
        </w:rPr>
      </w:pPr>
      <w:r w:rsidRPr="009542EA">
        <w:rPr>
          <w:rFonts w:ascii="Open Sans" w:hAnsi="Open Sans" w:cs="Open Sans"/>
          <w:b/>
        </w:rPr>
        <w:t>Literacy:</w:t>
      </w:r>
    </w:p>
    <w:p xmlns:wp14="http://schemas.microsoft.com/office/word/2010/wordml" w:rsidRPr="004A5EA6" w:rsidR="00197804" w:rsidP="006F27CD" w:rsidRDefault="00197804" w14:paraId="2A398DB7" wp14:textId="77777777">
      <w:pPr>
        <w:spacing w:after="0" w:line="360" w:lineRule="auto"/>
        <w:jc w:val="both"/>
        <w:rPr>
          <w:rFonts w:ascii="Open Sans" w:hAnsi="Open Sans" w:cs="Open Sans"/>
        </w:rPr>
      </w:pPr>
      <w:r w:rsidRPr="004A5EA6">
        <w:rPr>
          <w:rFonts w:ascii="Open Sans" w:hAnsi="Open Sans" w:cs="Open Sans"/>
        </w:rPr>
        <w:t xml:space="preserve">As part of the student’s </w:t>
      </w:r>
      <w:r w:rsidRPr="004A5EA6" w:rsidR="0085415C">
        <w:rPr>
          <w:rFonts w:ascii="Open Sans" w:hAnsi="Open Sans" w:cs="Open Sans"/>
        </w:rPr>
        <w:t>home learning</w:t>
      </w:r>
      <w:r w:rsidRPr="004A5EA6">
        <w:rPr>
          <w:rFonts w:ascii="Open Sans" w:hAnsi="Open Sans" w:cs="Open Sans"/>
        </w:rPr>
        <w:t xml:space="preserve">, the keywords of the chapter may be learned and revised daily. Students are encouraged to use the ‘Look, Say, Cover, Spell, Check’ spelling strategy when learning and completing </w:t>
      </w:r>
      <w:r w:rsidRPr="004A5EA6" w:rsidR="00571796">
        <w:rPr>
          <w:rFonts w:ascii="Open Sans" w:hAnsi="Open Sans" w:cs="Open Sans"/>
        </w:rPr>
        <w:t>tasks</w:t>
      </w:r>
      <w:r w:rsidRPr="004A5EA6">
        <w:rPr>
          <w:rFonts w:ascii="Open Sans" w:hAnsi="Open Sans" w:cs="Open Sans"/>
        </w:rPr>
        <w:t xml:space="preserve"> at home. They are also encouraged to develop their use of comprehension skills and tier two words in their descriptive t</w:t>
      </w:r>
      <w:r w:rsidR="00B60E67">
        <w:rPr>
          <w:rFonts w:ascii="Open Sans" w:hAnsi="Open Sans" w:cs="Open Sans"/>
        </w:rPr>
        <w:t>asks, using word wheels or Marzona</w:t>
      </w:r>
      <w:r w:rsidRPr="004A5EA6" w:rsidR="006F27CD">
        <w:rPr>
          <w:rFonts w:ascii="Open Sans" w:hAnsi="Open Sans" w:cs="Open Sans"/>
        </w:rPr>
        <w:t xml:space="preserve">’s </w:t>
      </w:r>
      <w:r w:rsidRPr="004A5EA6">
        <w:rPr>
          <w:rFonts w:ascii="Open Sans" w:hAnsi="Open Sans" w:cs="Open Sans"/>
        </w:rPr>
        <w:t>template. In the coming academic year</w:t>
      </w:r>
      <w:r w:rsidRPr="004A5EA6" w:rsidR="00222ED6">
        <w:rPr>
          <w:rFonts w:ascii="Open Sans" w:hAnsi="Open Sans" w:cs="Open Sans"/>
        </w:rPr>
        <w:t xml:space="preserve">, </w:t>
      </w:r>
      <w:r w:rsidR="000472A7">
        <w:rPr>
          <w:rFonts w:ascii="Open Sans" w:hAnsi="Open Sans" w:cs="Open Sans"/>
        </w:rPr>
        <w:t>2019-2020</w:t>
      </w:r>
      <w:r w:rsidRPr="004A5EA6">
        <w:rPr>
          <w:rFonts w:ascii="Open Sans" w:hAnsi="Open Sans" w:cs="Open Sans"/>
        </w:rPr>
        <w:t xml:space="preserve">, we will continue </w:t>
      </w:r>
      <w:r w:rsidRPr="004A5EA6" w:rsidR="00571796">
        <w:rPr>
          <w:rFonts w:ascii="Open Sans" w:hAnsi="Open Sans" w:cs="Open Sans"/>
        </w:rPr>
        <w:t>to embed</w:t>
      </w:r>
      <w:r w:rsidRPr="004A5EA6">
        <w:rPr>
          <w:rFonts w:ascii="Open Sans" w:hAnsi="Open Sans" w:cs="Open Sans"/>
        </w:rPr>
        <w:t xml:space="preserve"> spelling strategi</w:t>
      </w:r>
      <w:r w:rsidR="004B3932">
        <w:rPr>
          <w:rFonts w:ascii="Open Sans" w:hAnsi="Open Sans" w:cs="Open Sans"/>
        </w:rPr>
        <w:t xml:space="preserve">es, comprehension, </w:t>
      </w:r>
      <w:r w:rsidRPr="004A5EA6">
        <w:rPr>
          <w:rFonts w:ascii="Open Sans" w:hAnsi="Open Sans" w:cs="Open Sans"/>
        </w:rPr>
        <w:t xml:space="preserve">and tier two vocabulary </w:t>
      </w:r>
      <w:r w:rsidRPr="004A5EA6" w:rsidR="00571796">
        <w:rPr>
          <w:rFonts w:ascii="Open Sans" w:hAnsi="Open Sans" w:cs="Open Sans"/>
        </w:rPr>
        <w:t xml:space="preserve">and punctuation </w:t>
      </w:r>
      <w:r w:rsidRPr="004A5EA6">
        <w:rPr>
          <w:rFonts w:ascii="Open Sans" w:hAnsi="Open Sans" w:cs="Open Sans"/>
        </w:rPr>
        <w:t xml:space="preserve">development. </w:t>
      </w:r>
    </w:p>
    <w:p xmlns:wp14="http://schemas.microsoft.com/office/word/2010/wordml" w:rsidRPr="004A5EA6" w:rsidR="006F27CD" w:rsidP="006F27CD" w:rsidRDefault="006F27CD" w14:paraId="53128261" wp14:textId="77777777">
      <w:pPr>
        <w:spacing w:after="0" w:line="360" w:lineRule="auto"/>
        <w:jc w:val="both"/>
        <w:rPr>
          <w:rFonts w:ascii="Open Sans" w:hAnsi="Open Sans" w:cs="Open Sans"/>
          <w:b/>
          <w:sz w:val="12"/>
        </w:rPr>
      </w:pPr>
    </w:p>
    <w:p xmlns:wp14="http://schemas.microsoft.com/office/word/2010/wordml" w:rsidRPr="009542EA" w:rsidR="00197804" w:rsidP="009542EA" w:rsidRDefault="00197804" w14:paraId="488296BC" wp14:textId="77777777">
      <w:pPr>
        <w:pStyle w:val="ListParagraph"/>
        <w:numPr>
          <w:ilvl w:val="0"/>
          <w:numId w:val="17"/>
        </w:numPr>
        <w:spacing w:after="0" w:line="360" w:lineRule="auto"/>
        <w:jc w:val="both"/>
        <w:rPr>
          <w:rFonts w:ascii="Open Sans" w:hAnsi="Open Sans" w:cs="Open Sans"/>
        </w:rPr>
      </w:pPr>
      <w:r w:rsidRPr="009542EA">
        <w:rPr>
          <w:rFonts w:ascii="Open Sans" w:hAnsi="Open Sans" w:cs="Open Sans"/>
          <w:b/>
        </w:rPr>
        <w:t xml:space="preserve">Numeracy: </w:t>
      </w:r>
    </w:p>
    <w:p xmlns:wp14="http://schemas.microsoft.com/office/word/2010/wordml" w:rsidRPr="004A5EA6" w:rsidR="00197804" w:rsidP="006F27CD" w:rsidRDefault="00197804" w14:paraId="2828CF80" wp14:textId="77777777">
      <w:pPr>
        <w:spacing w:line="360" w:lineRule="auto"/>
        <w:jc w:val="both"/>
        <w:rPr>
          <w:rFonts w:ascii="Open Sans" w:hAnsi="Open Sans" w:cs="Open Sans"/>
          <w:color w:val="000000"/>
          <w:lang w:eastAsia="en-IE"/>
        </w:rPr>
      </w:pPr>
      <w:r w:rsidRPr="004A5EA6">
        <w:rPr>
          <w:rFonts w:ascii="Open Sans" w:hAnsi="Open Sans" w:cs="Open Sans"/>
          <w:color w:val="000000"/>
          <w:lang w:eastAsia="en-IE"/>
        </w:rPr>
        <w:t xml:space="preserve">Numeracy is embedded within the </w:t>
      </w:r>
      <w:r w:rsidRPr="004A5EA6" w:rsidR="0085415C">
        <w:rPr>
          <w:rFonts w:ascii="Open Sans" w:hAnsi="Open Sans" w:cs="Open Sans"/>
          <w:color w:val="000000"/>
          <w:lang w:eastAsia="en-IE"/>
        </w:rPr>
        <w:t>learning and teaching</w:t>
      </w:r>
      <w:r w:rsidRPr="004A5EA6" w:rsidR="00A529FF">
        <w:rPr>
          <w:rFonts w:ascii="Open Sans" w:hAnsi="Open Sans" w:cs="Open Sans"/>
          <w:color w:val="000000"/>
          <w:lang w:eastAsia="en-IE"/>
        </w:rPr>
        <w:t xml:space="preserve"> in JTBCS</w:t>
      </w:r>
      <w:r w:rsidRPr="004A5EA6">
        <w:rPr>
          <w:rFonts w:ascii="Open Sans" w:hAnsi="Open Sans" w:cs="Open Sans"/>
          <w:color w:val="000000"/>
          <w:lang w:eastAsia="en-IE"/>
        </w:rPr>
        <w:t xml:space="preserve"> and is reflected in the </w:t>
      </w:r>
      <w:r w:rsidRPr="004A5EA6" w:rsidR="0085415C">
        <w:rPr>
          <w:rFonts w:ascii="Open Sans" w:hAnsi="Open Sans" w:cs="Open Sans"/>
          <w:color w:val="000000"/>
          <w:lang w:eastAsia="en-IE"/>
        </w:rPr>
        <w:t>home learning</w:t>
      </w:r>
      <w:r w:rsidRPr="004A5EA6" w:rsidR="00571796">
        <w:rPr>
          <w:rFonts w:ascii="Open Sans" w:hAnsi="Open Sans" w:cs="Open Sans"/>
          <w:color w:val="000000"/>
          <w:lang w:eastAsia="en-IE"/>
        </w:rPr>
        <w:t xml:space="preserve"> task</w:t>
      </w:r>
      <w:r w:rsidRPr="004A5EA6">
        <w:rPr>
          <w:rFonts w:ascii="Open Sans" w:hAnsi="Open Sans" w:cs="Open Sans"/>
          <w:color w:val="000000"/>
          <w:lang w:eastAsia="en-IE"/>
        </w:rPr>
        <w:t xml:space="preserve">s also. </w:t>
      </w:r>
      <w:r w:rsidRPr="004A5EA6">
        <w:rPr>
          <w:rFonts w:ascii="Open Sans" w:hAnsi="Open Sans" w:cs="Open Sans"/>
          <w:color w:val="000000"/>
        </w:rPr>
        <w:t xml:space="preserve">Students will be encouraged to adopt numeracy strategies in their planning for and completion of </w:t>
      </w:r>
      <w:r w:rsidRPr="004A5EA6" w:rsidR="0085415C">
        <w:rPr>
          <w:rFonts w:ascii="Open Sans" w:hAnsi="Open Sans" w:cs="Open Sans"/>
          <w:color w:val="000000"/>
        </w:rPr>
        <w:t>home learning</w:t>
      </w:r>
      <w:r w:rsidRPr="004A5EA6">
        <w:rPr>
          <w:rFonts w:ascii="Open Sans" w:hAnsi="Open Sans" w:cs="Open Sans"/>
          <w:color w:val="000000"/>
        </w:rPr>
        <w:t xml:space="preserve"> </w:t>
      </w:r>
      <w:r w:rsidRPr="004A5EA6" w:rsidR="00571796">
        <w:rPr>
          <w:rFonts w:ascii="Open Sans" w:hAnsi="Open Sans" w:cs="Open Sans"/>
          <w:color w:val="000000"/>
        </w:rPr>
        <w:t>tasks</w:t>
      </w:r>
      <w:r w:rsidRPr="004A5EA6">
        <w:rPr>
          <w:rFonts w:ascii="Open Sans" w:hAnsi="Open Sans" w:cs="Open Sans"/>
          <w:color w:val="000000"/>
        </w:rPr>
        <w:t xml:space="preserve">. Such strategies include: </w:t>
      </w:r>
    </w:p>
    <w:p xmlns:wp14="http://schemas.microsoft.com/office/word/2010/wordml" w:rsidRPr="004A5EA6" w:rsidR="00197804" w:rsidP="006F27CD" w:rsidRDefault="00197804" w14:paraId="08D38914" wp14:textId="77777777">
      <w:pPr>
        <w:pStyle w:val="ListParagraph"/>
        <w:numPr>
          <w:ilvl w:val="0"/>
          <w:numId w:val="6"/>
        </w:numPr>
        <w:spacing w:after="0" w:line="360" w:lineRule="auto"/>
        <w:jc w:val="both"/>
        <w:rPr>
          <w:rFonts w:ascii="Open Sans" w:hAnsi="Open Sans" w:cs="Open Sans"/>
        </w:rPr>
      </w:pPr>
      <w:r w:rsidRPr="004A5EA6">
        <w:rPr>
          <w:rFonts w:ascii="Open Sans" w:hAnsi="Open Sans" w:cs="Open Sans"/>
        </w:rPr>
        <w:t xml:space="preserve">Calculations </w:t>
      </w:r>
      <w:r w:rsidR="004B3932">
        <w:rPr>
          <w:rFonts w:ascii="Open Sans" w:hAnsi="Open Sans" w:cs="Open Sans"/>
        </w:rPr>
        <w:t>where appropriate;</w:t>
      </w:r>
    </w:p>
    <w:p xmlns:wp14="http://schemas.microsoft.com/office/word/2010/wordml" w:rsidRPr="004A5EA6" w:rsidR="00197804" w:rsidP="006F27CD" w:rsidRDefault="00197804" w14:paraId="12741A95" wp14:textId="77777777">
      <w:pPr>
        <w:pStyle w:val="ListParagraph"/>
        <w:numPr>
          <w:ilvl w:val="0"/>
          <w:numId w:val="6"/>
        </w:numPr>
        <w:spacing w:after="0" w:line="360" w:lineRule="auto"/>
        <w:jc w:val="both"/>
        <w:rPr>
          <w:rFonts w:ascii="Open Sans" w:hAnsi="Open Sans" w:cs="Open Sans"/>
        </w:rPr>
      </w:pPr>
      <w:r w:rsidRPr="004A5EA6">
        <w:rPr>
          <w:rFonts w:ascii="Open Sans" w:hAnsi="Open Sans" w:cs="Open Sans"/>
        </w:rPr>
        <w:t>Graphing</w:t>
      </w:r>
      <w:r w:rsidR="004B3932">
        <w:rPr>
          <w:rFonts w:ascii="Open Sans" w:hAnsi="Open Sans" w:cs="Open Sans"/>
        </w:rPr>
        <w:t>;</w:t>
      </w:r>
    </w:p>
    <w:p xmlns:wp14="http://schemas.microsoft.com/office/word/2010/wordml" w:rsidRPr="004A5EA6" w:rsidR="00197804" w:rsidP="006F27CD" w:rsidRDefault="00197804" w14:paraId="2BFF4D17" wp14:textId="77777777">
      <w:pPr>
        <w:pStyle w:val="ListParagraph"/>
        <w:numPr>
          <w:ilvl w:val="0"/>
          <w:numId w:val="6"/>
        </w:numPr>
        <w:spacing w:after="0" w:line="360" w:lineRule="auto"/>
        <w:jc w:val="both"/>
        <w:rPr>
          <w:rFonts w:ascii="Open Sans" w:hAnsi="Open Sans" w:cs="Open Sans"/>
        </w:rPr>
      </w:pPr>
      <w:r w:rsidRPr="004A5EA6">
        <w:rPr>
          <w:rFonts w:ascii="Open Sans" w:hAnsi="Open Sans" w:cs="Open Sans"/>
        </w:rPr>
        <w:t>Conversion from fraction form to percenta</w:t>
      </w:r>
      <w:r w:rsidR="004B3932">
        <w:rPr>
          <w:rFonts w:ascii="Open Sans" w:hAnsi="Open Sans" w:cs="Open Sans"/>
        </w:rPr>
        <w:t>ges and decimals and vice versa;</w:t>
      </w:r>
    </w:p>
    <w:p xmlns:wp14="http://schemas.microsoft.com/office/word/2010/wordml" w:rsidRPr="004A5EA6" w:rsidR="00197804" w:rsidP="006F27CD" w:rsidRDefault="00197804" w14:paraId="654EF74B" wp14:textId="77777777">
      <w:pPr>
        <w:pStyle w:val="ListParagraph"/>
        <w:numPr>
          <w:ilvl w:val="0"/>
          <w:numId w:val="6"/>
        </w:numPr>
        <w:spacing w:line="360" w:lineRule="auto"/>
        <w:jc w:val="both"/>
        <w:rPr>
          <w:rFonts w:ascii="Open Sans" w:hAnsi="Open Sans" w:cs="Open Sans"/>
        </w:rPr>
      </w:pPr>
      <w:r w:rsidRPr="004A5EA6">
        <w:rPr>
          <w:rFonts w:ascii="Open Sans" w:hAnsi="Open Sans" w:cs="Open Sans"/>
          <w:lang w:eastAsia="en-IE"/>
        </w:rPr>
        <w:t xml:space="preserve">Timing for completion of </w:t>
      </w:r>
      <w:r w:rsidRPr="004A5EA6" w:rsidR="0085415C">
        <w:rPr>
          <w:rFonts w:ascii="Open Sans" w:hAnsi="Open Sans" w:cs="Open Sans"/>
          <w:lang w:eastAsia="en-IE"/>
        </w:rPr>
        <w:t>home learning</w:t>
      </w:r>
      <w:r w:rsidRPr="004A5EA6">
        <w:rPr>
          <w:rFonts w:ascii="Open Sans" w:hAnsi="Open Sans" w:cs="Open Sans"/>
          <w:lang w:eastAsia="en-IE"/>
        </w:rPr>
        <w:t xml:space="preserve"> </w:t>
      </w:r>
      <w:r w:rsidRPr="004A5EA6" w:rsidR="00571796">
        <w:rPr>
          <w:rFonts w:ascii="Open Sans" w:hAnsi="Open Sans" w:cs="Open Sans"/>
          <w:lang w:eastAsia="en-IE"/>
        </w:rPr>
        <w:t>tasks</w:t>
      </w:r>
      <w:r w:rsidRPr="004A5EA6" w:rsidR="00A529FF">
        <w:rPr>
          <w:rFonts w:ascii="Open Sans" w:hAnsi="Open Sans" w:cs="Open Sans"/>
        </w:rPr>
        <w:t>, t</w:t>
      </w:r>
      <w:r w:rsidRPr="004A5EA6">
        <w:rPr>
          <w:rFonts w:ascii="Open Sans" w:hAnsi="Open Sans" w:cs="Open Sans"/>
        </w:rPr>
        <w:t>imed answers</w:t>
      </w:r>
      <w:r w:rsidR="004B3932">
        <w:rPr>
          <w:rFonts w:ascii="Open Sans" w:hAnsi="Open Sans" w:cs="Open Sans"/>
        </w:rPr>
        <w:t xml:space="preserve"> and questions;</w:t>
      </w:r>
    </w:p>
    <w:p xmlns:wp14="http://schemas.microsoft.com/office/word/2010/wordml" w:rsidRPr="004A5EA6" w:rsidR="00197804" w:rsidP="006F27CD" w:rsidRDefault="00197804" w14:paraId="319C67A2" wp14:textId="77777777">
      <w:pPr>
        <w:pStyle w:val="ListParagraph"/>
        <w:numPr>
          <w:ilvl w:val="0"/>
          <w:numId w:val="6"/>
        </w:numPr>
        <w:spacing w:line="360" w:lineRule="auto"/>
        <w:jc w:val="both"/>
        <w:rPr>
          <w:rFonts w:ascii="Open Sans" w:hAnsi="Open Sans" w:cs="Open Sans"/>
        </w:rPr>
      </w:pPr>
      <w:r w:rsidRPr="004A5EA6">
        <w:rPr>
          <w:rFonts w:ascii="Open Sans" w:hAnsi="Open Sans" w:cs="Open Sans"/>
          <w:lang w:eastAsia="en-IE"/>
        </w:rPr>
        <w:t>Grading/marks</w:t>
      </w:r>
      <w:r w:rsidR="004B3932">
        <w:rPr>
          <w:rFonts w:ascii="Open Sans" w:hAnsi="Open Sans" w:cs="Open Sans"/>
          <w:lang w:eastAsia="en-IE"/>
        </w:rPr>
        <w:t>;</w:t>
      </w:r>
    </w:p>
    <w:p xmlns:wp14="http://schemas.microsoft.com/office/word/2010/wordml" w:rsidRPr="004A5EA6" w:rsidR="00197804" w:rsidP="006F27CD" w:rsidRDefault="00197804" w14:paraId="2DAFF430" wp14:textId="77777777">
      <w:pPr>
        <w:pStyle w:val="ListParagraph"/>
        <w:numPr>
          <w:ilvl w:val="0"/>
          <w:numId w:val="6"/>
        </w:numPr>
        <w:spacing w:line="360" w:lineRule="auto"/>
        <w:jc w:val="both"/>
        <w:rPr>
          <w:rFonts w:ascii="Open Sans" w:hAnsi="Open Sans" w:cs="Open Sans"/>
        </w:rPr>
      </w:pPr>
      <w:r w:rsidRPr="004A5EA6">
        <w:rPr>
          <w:rFonts w:ascii="Open Sans" w:hAnsi="Open Sans" w:cs="Open Sans"/>
          <w:lang w:eastAsia="en-IE"/>
        </w:rPr>
        <w:t>Marking schemes</w:t>
      </w:r>
      <w:r w:rsidR="004B3932">
        <w:rPr>
          <w:rFonts w:ascii="Open Sans" w:hAnsi="Open Sans" w:cs="Open Sans"/>
          <w:lang w:eastAsia="en-IE"/>
        </w:rPr>
        <w:t>;</w:t>
      </w:r>
    </w:p>
    <w:p xmlns:wp14="http://schemas.microsoft.com/office/word/2010/wordml" w:rsidRPr="004A5EA6" w:rsidR="00197804" w:rsidP="006F27CD" w:rsidRDefault="004B3932" w14:paraId="6904D920" wp14:textId="77777777">
      <w:pPr>
        <w:pStyle w:val="ListParagraph"/>
        <w:numPr>
          <w:ilvl w:val="0"/>
          <w:numId w:val="6"/>
        </w:numPr>
        <w:spacing w:line="360" w:lineRule="auto"/>
        <w:jc w:val="both"/>
        <w:rPr>
          <w:rFonts w:ascii="Open Sans" w:hAnsi="Open Sans" w:cs="Open Sans"/>
        </w:rPr>
      </w:pPr>
      <w:r>
        <w:rPr>
          <w:rFonts w:ascii="Open Sans" w:hAnsi="Open Sans" w:cs="Open Sans"/>
          <w:lang w:eastAsia="en-IE"/>
        </w:rPr>
        <w:t>Minimum answer lengths etc.;</w:t>
      </w:r>
    </w:p>
    <w:p xmlns:wp14="http://schemas.microsoft.com/office/word/2010/wordml" w:rsidRPr="004A5EA6" w:rsidR="00197804" w:rsidP="006F27CD" w:rsidRDefault="00197804" w14:paraId="5498C98E" wp14:textId="77777777">
      <w:pPr>
        <w:pStyle w:val="ListParagraph"/>
        <w:numPr>
          <w:ilvl w:val="0"/>
          <w:numId w:val="6"/>
        </w:numPr>
        <w:spacing w:after="0" w:line="360" w:lineRule="auto"/>
        <w:jc w:val="both"/>
        <w:rPr>
          <w:rFonts w:ascii="Open Sans" w:hAnsi="Open Sans" w:cs="Open Sans"/>
        </w:rPr>
      </w:pPr>
      <w:r w:rsidRPr="004A5EA6">
        <w:rPr>
          <w:rFonts w:ascii="Open Sans" w:hAnsi="Open Sans" w:cs="Open Sans"/>
        </w:rPr>
        <w:t>Careful reading of question e.g. when asked for specific number of reasons</w:t>
      </w:r>
      <w:r w:rsidR="004B3932">
        <w:rPr>
          <w:rFonts w:ascii="Open Sans" w:hAnsi="Open Sans" w:cs="Open Sans"/>
        </w:rPr>
        <w:t>.</w:t>
      </w:r>
    </w:p>
    <w:p xmlns:wp14="http://schemas.microsoft.com/office/word/2010/wordml" w:rsidRPr="004A5EA6" w:rsidR="006F27CD" w:rsidP="006F27CD" w:rsidRDefault="006F27CD" w14:paraId="62486C05" wp14:textId="77777777">
      <w:pPr>
        <w:spacing w:after="0" w:line="360" w:lineRule="auto"/>
        <w:jc w:val="both"/>
        <w:rPr>
          <w:rFonts w:ascii="Open Sans" w:hAnsi="Open Sans" w:cs="Open Sans"/>
          <w:color w:val="000000"/>
          <w:sz w:val="10"/>
        </w:rPr>
      </w:pPr>
    </w:p>
    <w:p xmlns:wp14="http://schemas.microsoft.com/office/word/2010/wordml" w:rsidRPr="004A5EA6" w:rsidR="00197804" w:rsidP="006F27CD" w:rsidRDefault="00197804" w14:paraId="60AEED7E" wp14:textId="77777777">
      <w:pPr>
        <w:spacing w:after="0" w:line="360" w:lineRule="auto"/>
        <w:jc w:val="both"/>
        <w:rPr>
          <w:rFonts w:ascii="Open Sans" w:hAnsi="Open Sans" w:cs="Open Sans"/>
          <w:color w:val="000000"/>
        </w:rPr>
      </w:pPr>
      <w:r w:rsidRPr="004A5EA6">
        <w:rPr>
          <w:rFonts w:ascii="Open Sans" w:hAnsi="Open Sans" w:cs="Open Sans"/>
          <w:color w:val="000000"/>
        </w:rPr>
        <w:t xml:space="preserve">An emphasis will be placed where appropriate on the awareness and use </w:t>
      </w:r>
      <w:r w:rsidRPr="004A5EA6" w:rsidR="00571796">
        <w:rPr>
          <w:rFonts w:ascii="Open Sans" w:hAnsi="Open Sans" w:cs="Open Sans"/>
          <w:color w:val="000000"/>
        </w:rPr>
        <w:t xml:space="preserve">of integers, graphical analysis, </w:t>
      </w:r>
      <w:r w:rsidRPr="004A5EA6">
        <w:rPr>
          <w:rFonts w:ascii="Open Sans" w:hAnsi="Open Sans" w:cs="Open Sans"/>
          <w:color w:val="000000"/>
        </w:rPr>
        <w:t>conversions from fractions to percentages and decimals</w:t>
      </w:r>
      <w:r w:rsidRPr="004A5EA6" w:rsidR="00571796">
        <w:rPr>
          <w:rFonts w:ascii="Open Sans" w:hAnsi="Open Sans" w:cs="Open Sans"/>
          <w:color w:val="000000"/>
        </w:rPr>
        <w:t xml:space="preserve"> and time management in the completion of tasks</w:t>
      </w:r>
      <w:r w:rsidRPr="004A5EA6">
        <w:rPr>
          <w:rFonts w:ascii="Open Sans" w:hAnsi="Open Sans" w:cs="Open Sans"/>
          <w:color w:val="000000"/>
        </w:rPr>
        <w:t xml:space="preserve">, in line with </w:t>
      </w:r>
      <w:r w:rsidRPr="004A5EA6" w:rsidR="00571796">
        <w:rPr>
          <w:rFonts w:ascii="Open Sans" w:hAnsi="Open Sans" w:cs="Open Sans"/>
          <w:color w:val="000000"/>
        </w:rPr>
        <w:t>t</w:t>
      </w:r>
      <w:r w:rsidRPr="004A5EA6">
        <w:rPr>
          <w:rFonts w:ascii="Open Sans" w:hAnsi="Open Sans" w:cs="Open Sans"/>
          <w:color w:val="000000"/>
        </w:rPr>
        <w:t xml:space="preserve">he numeracy strategies embedded in our </w:t>
      </w:r>
      <w:r w:rsidRPr="004A5EA6" w:rsidR="0085415C">
        <w:rPr>
          <w:rFonts w:ascii="Open Sans" w:hAnsi="Open Sans" w:cs="Open Sans"/>
          <w:color w:val="000000"/>
        </w:rPr>
        <w:t>learning and teaching</w:t>
      </w:r>
      <w:r w:rsidRPr="004A5EA6">
        <w:rPr>
          <w:rFonts w:ascii="Open Sans" w:hAnsi="Open Sans" w:cs="Open Sans"/>
          <w:color w:val="000000"/>
        </w:rPr>
        <w:t xml:space="preserve"> in JTBCS. </w:t>
      </w:r>
    </w:p>
    <w:p xmlns:wp14="http://schemas.microsoft.com/office/word/2010/wordml" w:rsidRPr="004A5EA6" w:rsidR="00197804" w:rsidP="006F27CD" w:rsidRDefault="00197804" w14:paraId="017144E1" wp14:textId="77777777">
      <w:pPr>
        <w:autoSpaceDE w:val="0"/>
        <w:autoSpaceDN w:val="0"/>
        <w:adjustRightInd w:val="0"/>
        <w:spacing w:after="0" w:line="360" w:lineRule="auto"/>
        <w:ind w:right="27"/>
        <w:jc w:val="both"/>
        <w:rPr>
          <w:rFonts w:ascii="Open Sans" w:hAnsi="Open Sans" w:cs="Open Sans"/>
          <w:b/>
          <w:color w:val="000003"/>
        </w:rPr>
      </w:pPr>
      <w:r w:rsidRPr="004A5EA6">
        <w:rPr>
          <w:rFonts w:ascii="Open Sans" w:hAnsi="Open Sans" w:cs="Open Sans"/>
        </w:rPr>
        <w:t xml:space="preserve">When teachers are giving feedback on </w:t>
      </w:r>
      <w:r w:rsidRPr="004A5EA6" w:rsidR="0085415C">
        <w:rPr>
          <w:rFonts w:ascii="Open Sans" w:hAnsi="Open Sans" w:cs="Open Sans"/>
        </w:rPr>
        <w:t>home learning</w:t>
      </w:r>
      <w:r w:rsidRPr="004A5EA6">
        <w:rPr>
          <w:rFonts w:ascii="Open Sans" w:hAnsi="Open Sans" w:cs="Open Sans"/>
        </w:rPr>
        <w:t xml:space="preserve"> an emphasis will be placed on numeracy concepts and strategies, </w:t>
      </w:r>
      <w:r w:rsidRPr="004A5EA6" w:rsidR="00571796">
        <w:rPr>
          <w:rFonts w:ascii="Open Sans" w:hAnsi="Open Sans" w:cs="Open Sans"/>
        </w:rPr>
        <w:t>e.g.</w:t>
      </w:r>
      <w:r w:rsidRPr="004A5EA6">
        <w:rPr>
          <w:rFonts w:ascii="Open Sans" w:hAnsi="Open Sans" w:cs="Open Sans"/>
        </w:rPr>
        <w:t xml:space="preserve"> </w:t>
      </w:r>
      <w:r w:rsidRPr="004A5EA6">
        <w:rPr>
          <w:rFonts w:ascii="Open Sans" w:hAnsi="Open Sans" w:cs="Open Sans"/>
          <w:color w:val="020205"/>
        </w:rPr>
        <w:t>the students use of key phrases in numeracy, use of key symbols of numeracy, students using numerical vocabulary correctly and precisely, communicating the results of a statistical enquiry, their use of comparing b</w:t>
      </w:r>
      <w:r w:rsidRPr="004A5EA6">
        <w:rPr>
          <w:rFonts w:ascii="Open Sans" w:hAnsi="Open Sans" w:cs="Open Sans"/>
          <w:color w:val="1E1C1F"/>
        </w:rPr>
        <w:t xml:space="preserve">y </w:t>
      </w:r>
      <w:r w:rsidRPr="004A5EA6">
        <w:rPr>
          <w:rFonts w:ascii="Open Sans" w:hAnsi="Open Sans" w:cs="Open Sans"/>
          <w:color w:val="020205"/>
        </w:rPr>
        <w:t>size</w:t>
      </w:r>
      <w:r w:rsidRPr="004A5EA6">
        <w:rPr>
          <w:rFonts w:ascii="Open Sans" w:hAnsi="Open Sans" w:cs="Open Sans"/>
          <w:color w:val="1E1C1F"/>
        </w:rPr>
        <w:t xml:space="preserve">, </w:t>
      </w:r>
      <w:r w:rsidRPr="004A5EA6">
        <w:rPr>
          <w:rFonts w:ascii="Open Sans" w:hAnsi="Open Sans" w:cs="Open Sans"/>
          <w:color w:val="020205"/>
        </w:rPr>
        <w:t xml:space="preserve">mass, etc, sequencing of points, timing. </w:t>
      </w:r>
    </w:p>
    <w:p xmlns:wp14="http://schemas.microsoft.com/office/word/2010/wordml" w:rsidRPr="004A5EA6" w:rsidR="00197804" w:rsidP="006F27CD" w:rsidRDefault="00197804" w14:paraId="4101652C" wp14:textId="77777777">
      <w:pPr>
        <w:autoSpaceDE w:val="0"/>
        <w:autoSpaceDN w:val="0"/>
        <w:adjustRightInd w:val="0"/>
        <w:spacing w:after="0" w:line="360" w:lineRule="auto"/>
        <w:ind w:left="360" w:right="27"/>
        <w:jc w:val="both"/>
        <w:rPr>
          <w:rFonts w:ascii="Open Sans" w:hAnsi="Open Sans" w:cs="Open Sans"/>
          <w:b/>
          <w:color w:val="000003"/>
          <w:sz w:val="18"/>
        </w:rPr>
      </w:pPr>
    </w:p>
    <w:p xmlns:wp14="http://schemas.microsoft.com/office/word/2010/wordml" w:rsidRPr="009542EA" w:rsidR="00222ED6" w:rsidP="009542EA" w:rsidRDefault="00197804" w14:paraId="4151B353" wp14:textId="77777777">
      <w:pPr>
        <w:pStyle w:val="ListParagraph"/>
        <w:numPr>
          <w:ilvl w:val="0"/>
          <w:numId w:val="17"/>
        </w:numPr>
        <w:autoSpaceDE w:val="0"/>
        <w:autoSpaceDN w:val="0"/>
        <w:adjustRightInd w:val="0"/>
        <w:spacing w:after="0" w:line="360" w:lineRule="auto"/>
        <w:ind w:right="27"/>
        <w:jc w:val="both"/>
        <w:rPr>
          <w:rFonts w:ascii="Open Sans" w:hAnsi="Open Sans" w:cs="Open Sans"/>
          <w:b/>
          <w:color w:val="000003"/>
        </w:rPr>
      </w:pPr>
      <w:r w:rsidRPr="009542EA">
        <w:rPr>
          <w:rFonts w:ascii="Open Sans" w:hAnsi="Open Sans" w:cs="Open Sans"/>
          <w:b/>
          <w:color w:val="000003"/>
        </w:rPr>
        <w:t>Assessment:</w:t>
      </w:r>
    </w:p>
    <w:p xmlns:wp14="http://schemas.microsoft.com/office/word/2010/wordml" w:rsidRPr="004A5EA6" w:rsidR="00197804" w:rsidP="006F27CD" w:rsidRDefault="00571796" w14:paraId="4B983123" wp14:textId="77777777">
      <w:pPr>
        <w:autoSpaceDE w:val="0"/>
        <w:autoSpaceDN w:val="0"/>
        <w:adjustRightInd w:val="0"/>
        <w:spacing w:after="0" w:line="360" w:lineRule="auto"/>
        <w:ind w:right="27"/>
        <w:jc w:val="both"/>
        <w:rPr>
          <w:rFonts w:ascii="Open Sans" w:hAnsi="Open Sans" w:cs="Open Sans"/>
          <w:b/>
          <w:color w:val="000003"/>
        </w:rPr>
      </w:pPr>
      <w:r w:rsidRPr="004A5EA6">
        <w:rPr>
          <w:rFonts w:ascii="Open Sans" w:hAnsi="Open Sans" w:cs="Open Sans"/>
          <w:color w:val="000000"/>
        </w:rPr>
        <w:t>In line with SSE, w</w:t>
      </w:r>
      <w:r w:rsidRPr="004A5EA6" w:rsidR="00197804">
        <w:rPr>
          <w:rFonts w:ascii="Open Sans" w:hAnsi="Open Sans" w:cs="Open Sans"/>
          <w:color w:val="000000"/>
        </w:rPr>
        <w:t>e are placing an emphasis on effective questioning, reflection and self-assessment using success criteria</w:t>
      </w:r>
      <w:r w:rsidRPr="004A5EA6">
        <w:rPr>
          <w:rFonts w:ascii="Open Sans" w:hAnsi="Open Sans" w:cs="Open Sans"/>
          <w:color w:val="000000"/>
        </w:rPr>
        <w:t xml:space="preserve"> and the development of critical vocabulary</w:t>
      </w:r>
      <w:r w:rsidRPr="004A5EA6" w:rsidR="00222ED6">
        <w:rPr>
          <w:rFonts w:ascii="Open Sans" w:hAnsi="Open Sans" w:cs="Open Sans"/>
          <w:color w:val="000000"/>
        </w:rPr>
        <w:t xml:space="preserve"> in line with our Assessment Policy</w:t>
      </w:r>
      <w:r w:rsidRPr="004A5EA6" w:rsidR="00197804">
        <w:rPr>
          <w:rFonts w:ascii="Open Sans" w:hAnsi="Open Sans" w:cs="Open Sans"/>
          <w:color w:val="000000"/>
        </w:rPr>
        <w:t xml:space="preserve">. </w:t>
      </w:r>
      <w:r w:rsidRPr="004A5EA6" w:rsidR="0085415C">
        <w:rPr>
          <w:rFonts w:ascii="Open Sans" w:hAnsi="Open Sans" w:cs="Open Sans"/>
          <w:color w:val="000000"/>
        </w:rPr>
        <w:t>Home learning</w:t>
      </w:r>
      <w:r w:rsidRPr="004A5EA6" w:rsidR="00197804">
        <w:rPr>
          <w:rFonts w:ascii="Open Sans" w:hAnsi="Open Sans" w:cs="Open Sans"/>
          <w:color w:val="000000"/>
        </w:rPr>
        <w:t xml:space="preserve"> is a continuation of the learning that has occurred in the classroom, and the inclusion of such strategies is encouraged at home also. </w:t>
      </w:r>
    </w:p>
    <w:p xmlns:wp14="http://schemas.microsoft.com/office/word/2010/wordml" w:rsidRPr="004A5EA6" w:rsidR="00197804" w:rsidP="006F27CD" w:rsidRDefault="00A529FF" w14:paraId="2A73C38C" wp14:textId="77777777">
      <w:pPr>
        <w:spacing w:line="360" w:lineRule="auto"/>
        <w:jc w:val="both"/>
        <w:rPr>
          <w:rFonts w:ascii="Open Sans" w:hAnsi="Open Sans" w:eastAsia="Times New Roman" w:cs="Open Sans"/>
          <w:lang w:eastAsia="en-IE"/>
        </w:rPr>
      </w:pPr>
      <w:r w:rsidRPr="004A5EA6">
        <w:rPr>
          <w:rFonts w:ascii="Open Sans" w:hAnsi="Open Sans" w:eastAsia="Times New Roman" w:cs="Open Sans"/>
          <w:lang w:eastAsia="en-IE"/>
        </w:rPr>
        <w:t>S</w:t>
      </w:r>
      <w:r w:rsidRPr="004A5EA6" w:rsidR="00197804">
        <w:rPr>
          <w:rFonts w:ascii="Open Sans" w:hAnsi="Open Sans" w:eastAsia="Times New Roman" w:cs="Open Sans"/>
          <w:lang w:eastAsia="en-IE"/>
        </w:rPr>
        <w:t>tudents become more aware of the knowledge and skills that they have develop</w:t>
      </w:r>
      <w:r w:rsidRPr="004A5EA6">
        <w:rPr>
          <w:rFonts w:ascii="Open Sans" w:hAnsi="Open Sans" w:eastAsia="Times New Roman" w:cs="Open Sans"/>
          <w:lang w:eastAsia="en-IE"/>
        </w:rPr>
        <w:t xml:space="preserve">ed, through the use of effective questioning strategies and engaging in reflection ‘in’ and ‘on’ their learning at home through completion of appropriate </w:t>
      </w:r>
      <w:r w:rsidRPr="004A5EA6" w:rsidR="00571796">
        <w:rPr>
          <w:rFonts w:ascii="Open Sans" w:hAnsi="Open Sans" w:eastAsia="Times New Roman" w:cs="Open Sans"/>
          <w:lang w:eastAsia="en-IE"/>
        </w:rPr>
        <w:t>tasks</w:t>
      </w:r>
      <w:r w:rsidRPr="004A5EA6">
        <w:rPr>
          <w:rFonts w:ascii="Open Sans" w:hAnsi="Open Sans" w:eastAsia="Times New Roman" w:cs="Open Sans"/>
          <w:lang w:eastAsia="en-IE"/>
        </w:rPr>
        <w:t>.</w:t>
      </w:r>
      <w:r w:rsidRPr="004A5EA6" w:rsidR="00197804">
        <w:rPr>
          <w:rFonts w:ascii="Open Sans" w:hAnsi="Open Sans" w:eastAsia="Times New Roman" w:cs="Open Sans"/>
          <w:lang w:eastAsia="en-IE"/>
        </w:rPr>
        <w:t xml:space="preserve"> They are then better able to identify their own strengths and areas for development and devise action plans to facilitate futur</w:t>
      </w:r>
      <w:r w:rsidRPr="004A5EA6">
        <w:rPr>
          <w:rFonts w:ascii="Open Sans" w:hAnsi="Open Sans" w:eastAsia="Times New Roman" w:cs="Open Sans"/>
          <w:lang w:eastAsia="en-IE"/>
        </w:rPr>
        <w:t>e learning. T</w:t>
      </w:r>
      <w:r w:rsidRPr="004A5EA6" w:rsidR="00197804">
        <w:rPr>
          <w:rFonts w:ascii="Open Sans" w:hAnsi="Open Sans" w:eastAsia="Times New Roman" w:cs="Open Sans"/>
          <w:lang w:eastAsia="en-IE"/>
        </w:rPr>
        <w:t>hey gain greater understanding of themselves and how they personally learn and take on more responsibility for their own learning progress</w:t>
      </w:r>
      <w:r w:rsidRPr="004A5EA6">
        <w:rPr>
          <w:rFonts w:ascii="Open Sans" w:hAnsi="Open Sans" w:eastAsia="Times New Roman" w:cs="Open Sans"/>
          <w:lang w:eastAsia="en-IE"/>
        </w:rPr>
        <w:t xml:space="preserve"> through reflection</w:t>
      </w:r>
      <w:r w:rsidRPr="004A5EA6" w:rsidR="00197804">
        <w:rPr>
          <w:rFonts w:ascii="Open Sans" w:hAnsi="Open Sans" w:eastAsia="Times New Roman" w:cs="Open Sans"/>
          <w:lang w:eastAsia="en-IE"/>
        </w:rPr>
        <w:t xml:space="preserve">.  </w:t>
      </w:r>
    </w:p>
    <w:p xmlns:wp14="http://schemas.microsoft.com/office/word/2010/wordml" w:rsidRPr="004A5EA6" w:rsidR="00197804" w:rsidP="006F27CD" w:rsidRDefault="00197804" w14:paraId="42EB6FC3" wp14:textId="77777777">
      <w:pPr>
        <w:autoSpaceDE w:val="0"/>
        <w:autoSpaceDN w:val="0"/>
        <w:adjustRightInd w:val="0"/>
        <w:spacing w:after="0" w:line="360" w:lineRule="auto"/>
        <w:ind w:right="27"/>
        <w:jc w:val="both"/>
        <w:rPr>
          <w:rFonts w:ascii="Open Sans" w:hAnsi="Open Sans" w:cs="Open Sans"/>
          <w:color w:val="000000"/>
        </w:rPr>
      </w:pPr>
      <w:r w:rsidRPr="004A5EA6">
        <w:rPr>
          <w:rFonts w:ascii="Open Sans" w:hAnsi="Open Sans" w:cs="Open Sans"/>
          <w:color w:val="000000"/>
        </w:rPr>
        <w:t xml:space="preserve">Students are encouraged to use effective questioning strategies and reflection strategies in their planning of and completion of </w:t>
      </w:r>
      <w:r w:rsidRPr="004A5EA6" w:rsidR="0085415C">
        <w:rPr>
          <w:rFonts w:ascii="Open Sans" w:hAnsi="Open Sans" w:cs="Open Sans"/>
          <w:color w:val="000000"/>
        </w:rPr>
        <w:t>home learning</w:t>
      </w:r>
      <w:r w:rsidRPr="004A5EA6">
        <w:rPr>
          <w:rFonts w:ascii="Open Sans" w:hAnsi="Open Sans" w:cs="Open Sans"/>
          <w:color w:val="000000"/>
        </w:rPr>
        <w:t xml:space="preserve"> </w:t>
      </w:r>
      <w:r w:rsidRPr="004A5EA6" w:rsidR="00571796">
        <w:rPr>
          <w:rFonts w:ascii="Open Sans" w:hAnsi="Open Sans" w:cs="Open Sans"/>
          <w:color w:val="000000"/>
        </w:rPr>
        <w:t>tasks</w:t>
      </w:r>
      <w:r w:rsidRPr="004A5EA6">
        <w:rPr>
          <w:rFonts w:ascii="Open Sans" w:hAnsi="Open Sans" w:cs="Open Sans"/>
          <w:color w:val="000000"/>
        </w:rPr>
        <w:t xml:space="preserve">, </w:t>
      </w:r>
      <w:r w:rsidRPr="004A5EA6" w:rsidR="00571796">
        <w:rPr>
          <w:rFonts w:ascii="Open Sans" w:hAnsi="Open Sans" w:cs="Open Sans"/>
          <w:color w:val="000000"/>
        </w:rPr>
        <w:t>e.g.</w:t>
      </w:r>
      <w:r w:rsidRPr="004A5EA6">
        <w:rPr>
          <w:rFonts w:ascii="Open Sans" w:hAnsi="Open Sans" w:cs="Open Sans"/>
          <w:color w:val="000000"/>
        </w:rPr>
        <w:t xml:space="preserve"> Students are aware of Blooms taxonomy and are encouraged to develop their higher order thinking skills, </w:t>
      </w:r>
      <w:r w:rsidRPr="004A5EA6" w:rsidR="00571796">
        <w:rPr>
          <w:rFonts w:ascii="Open Sans" w:hAnsi="Open Sans" w:cs="Open Sans"/>
          <w:color w:val="000000"/>
        </w:rPr>
        <w:t>tasks</w:t>
      </w:r>
      <w:r w:rsidRPr="004A5EA6">
        <w:rPr>
          <w:rFonts w:ascii="Open Sans" w:hAnsi="Open Sans" w:cs="Open Sans"/>
          <w:color w:val="000000"/>
        </w:rPr>
        <w:t xml:space="preserve"> should reflect this in their scope and the challenge they pose students of varying abilities. Students will be afforded opportunities and encouraged to analyse, evaluate and create, as well as the lower order skills of recalling, identifying, describing and comparing. </w:t>
      </w:r>
    </w:p>
    <w:p xmlns:wp14="http://schemas.microsoft.com/office/word/2010/wordml" w:rsidRPr="004A5EA6" w:rsidR="00222ED6" w:rsidP="006F27CD" w:rsidRDefault="00222ED6" w14:paraId="3BCF57D8" wp14:textId="77777777">
      <w:pPr>
        <w:spacing w:after="0" w:line="360" w:lineRule="auto"/>
        <w:jc w:val="both"/>
        <w:rPr>
          <w:rFonts w:ascii="Open Sans" w:hAnsi="Open Sans" w:cs="Open Sans"/>
        </w:rPr>
      </w:pPr>
      <w:r w:rsidRPr="004A5EA6">
        <w:rPr>
          <w:rFonts w:ascii="Open Sans" w:hAnsi="Open Sans" w:cs="Open Sans"/>
          <w:color w:val="000000"/>
        </w:rPr>
        <w:t>Students are encouraged to use the ‘5 Ws and one H’ strategy</w:t>
      </w:r>
      <w:r w:rsidRPr="004A5EA6" w:rsidR="00571796">
        <w:rPr>
          <w:rFonts w:ascii="Open Sans" w:hAnsi="Open Sans" w:cs="Open Sans"/>
          <w:color w:val="000000"/>
        </w:rPr>
        <w:t>, which is included in the student journal,</w:t>
      </w:r>
      <w:r w:rsidRPr="004A5EA6">
        <w:rPr>
          <w:rFonts w:ascii="Open Sans" w:hAnsi="Open Sans" w:cs="Open Sans"/>
          <w:color w:val="000000"/>
        </w:rPr>
        <w:t xml:space="preserve"> to organise their thoughts, to develop mind maps or plans, and to probe for depth of thinking in their answers. </w:t>
      </w:r>
      <w:r w:rsidRPr="004A5EA6">
        <w:rPr>
          <w:rFonts w:ascii="Open Sans" w:hAnsi="Open Sans" w:cs="Open Sans"/>
        </w:rPr>
        <w:t xml:space="preserve">This may also be used to revise a topic or aid the structuring and organisation of student responses. </w:t>
      </w:r>
    </w:p>
    <w:p xmlns:wp14="http://schemas.microsoft.com/office/word/2010/wordml" w:rsidRPr="004A5EA6" w:rsidR="00222ED6" w:rsidP="006F27CD" w:rsidRDefault="00222ED6" w14:paraId="585C603B" wp14:textId="77777777">
      <w:pPr>
        <w:spacing w:line="360" w:lineRule="auto"/>
        <w:jc w:val="both"/>
        <w:rPr>
          <w:rFonts w:ascii="Open Sans" w:hAnsi="Open Sans" w:cs="Open Sans"/>
          <w:color w:val="000000"/>
        </w:rPr>
      </w:pPr>
      <w:r w:rsidRPr="004A5EA6">
        <w:rPr>
          <w:rFonts w:ascii="Open Sans" w:hAnsi="Open Sans" w:cs="Open Sans"/>
          <w:color w:val="000000"/>
        </w:rPr>
        <w:t xml:space="preserve">Students are encouraged to use the reflection arrow to self-assess their own learning at home, to identify their strengths and weaknesses, and to highlight the gap for improvement in their learning. Following on from this the students are encouraged to use success criteria (I must, I should, I could strategy) to improve the depth and quality of their learning and responses. They may also use the tweet posters in conjunction with these strategies, as a </w:t>
      </w:r>
      <w:r w:rsidRPr="004A5EA6" w:rsidR="0085415C">
        <w:rPr>
          <w:rFonts w:ascii="Open Sans" w:hAnsi="Open Sans" w:cs="Open Sans"/>
          <w:color w:val="000000"/>
        </w:rPr>
        <w:t>home learning</w:t>
      </w:r>
      <w:r w:rsidRPr="004A5EA6">
        <w:rPr>
          <w:rFonts w:ascii="Open Sans" w:hAnsi="Open Sans" w:cs="Open Sans"/>
          <w:color w:val="000000"/>
        </w:rPr>
        <w:t xml:space="preserve"> assignment to devise questions (using 5 Ws and One H, or Blooms Taxonomy) or to offer feedback on their self-assessment and how they would improve using 3,2,1 or using I must, I should, I could. </w:t>
      </w:r>
    </w:p>
    <w:p xmlns:wp14="http://schemas.microsoft.com/office/word/2010/wordml" w:rsidRPr="004A5EA6" w:rsidR="00222ED6" w:rsidP="006F27CD" w:rsidRDefault="00222ED6" w14:paraId="1F4680E0" wp14:textId="77777777">
      <w:pPr>
        <w:spacing w:line="360" w:lineRule="auto"/>
        <w:jc w:val="both"/>
        <w:rPr>
          <w:rFonts w:ascii="Open Sans" w:hAnsi="Open Sans" w:cs="Open Sans"/>
          <w:color w:val="000000"/>
        </w:rPr>
      </w:pPr>
      <w:r w:rsidRPr="004A5EA6">
        <w:rPr>
          <w:rFonts w:ascii="Open Sans" w:hAnsi="Open Sans" w:cs="Open Sans"/>
          <w:color w:val="000000"/>
        </w:rPr>
        <w:t xml:space="preserve">Success criteria tell students “what they should know, understand and be able to do, and success criteria help teachers to decide whether their students have in fact </w:t>
      </w:r>
      <w:r w:rsidRPr="004A5EA6" w:rsidR="00A529FF">
        <w:rPr>
          <w:rFonts w:ascii="Open Sans" w:hAnsi="Open Sans" w:cs="Open Sans"/>
          <w:color w:val="000000"/>
        </w:rPr>
        <w:t>achieved the learning intentio</w:t>
      </w:r>
      <w:r w:rsidRPr="004A5EA6">
        <w:rPr>
          <w:rFonts w:ascii="Open Sans" w:hAnsi="Open Sans" w:cs="Open Sans"/>
          <w:color w:val="000000"/>
        </w:rPr>
        <w:t>n”. By examining the success criteria during home work, students are able to determine whether they fully understand the content being covered during class and provides students with</w:t>
      </w:r>
      <w:r w:rsidRPr="004A5EA6" w:rsidR="00A529FF">
        <w:rPr>
          <w:rFonts w:ascii="Open Sans" w:hAnsi="Open Sans" w:cs="Open Sans"/>
          <w:color w:val="000000"/>
        </w:rPr>
        <w:t xml:space="preserve"> an opportunity to address these</w:t>
      </w:r>
      <w:r w:rsidRPr="004A5EA6">
        <w:rPr>
          <w:rFonts w:ascii="Open Sans" w:hAnsi="Open Sans" w:cs="Open Sans"/>
          <w:color w:val="000000"/>
        </w:rPr>
        <w:t xml:space="preserve"> issues in class the next day.</w:t>
      </w:r>
      <w:r w:rsidRPr="004A5EA6" w:rsidR="00571796">
        <w:rPr>
          <w:rFonts w:ascii="Open Sans" w:hAnsi="Open Sans" w:cs="Open Sans"/>
          <w:color w:val="000000"/>
        </w:rPr>
        <w:t xml:space="preserve"> Consistent emphasis on student understanding of the meaning of </w:t>
      </w:r>
      <w:r w:rsidRPr="004A5EA6" w:rsidR="006F27CD">
        <w:rPr>
          <w:rFonts w:ascii="Open Sans" w:hAnsi="Open Sans" w:cs="Open Sans"/>
          <w:color w:val="000000"/>
        </w:rPr>
        <w:t>critical</w:t>
      </w:r>
      <w:r w:rsidRPr="004A5EA6" w:rsidR="00571796">
        <w:rPr>
          <w:rFonts w:ascii="Open Sans" w:hAnsi="Open Sans" w:cs="Open Sans"/>
          <w:color w:val="000000"/>
        </w:rPr>
        <w:t xml:space="preserve"> vocabulary using the homework tasks to challenge any misconception of the word </w:t>
      </w:r>
      <w:r w:rsidRPr="004A5EA6" w:rsidR="00E9461F">
        <w:rPr>
          <w:rFonts w:ascii="Open Sans" w:hAnsi="Open Sans" w:cs="Open Sans"/>
          <w:color w:val="000000"/>
        </w:rPr>
        <w:t xml:space="preserve">and to assist successful learning outcomes. </w:t>
      </w:r>
    </w:p>
    <w:p xmlns:wp14="http://schemas.microsoft.com/office/word/2010/wordml" w:rsidRPr="004A5EA6" w:rsidR="00222ED6" w:rsidP="006F27CD" w:rsidRDefault="00222ED6" w14:paraId="63C8E99B" wp14:textId="77777777">
      <w:pPr>
        <w:spacing w:after="0" w:line="360" w:lineRule="auto"/>
        <w:jc w:val="both"/>
        <w:rPr>
          <w:rFonts w:ascii="Open Sans" w:hAnsi="Open Sans" w:cs="Open Sans"/>
          <w:color w:val="000000"/>
        </w:rPr>
      </w:pPr>
      <w:r w:rsidRPr="004A5EA6">
        <w:rPr>
          <w:rFonts w:ascii="Open Sans" w:hAnsi="Open Sans" w:cs="Open Sans"/>
          <w:color w:val="000000"/>
        </w:rPr>
        <w:t xml:space="preserve">The </w:t>
      </w:r>
      <w:r w:rsidRPr="004A5EA6" w:rsidR="006F27CD">
        <w:rPr>
          <w:rFonts w:ascii="Open Sans" w:hAnsi="Open Sans" w:cs="Open Sans"/>
          <w:color w:val="000000"/>
        </w:rPr>
        <w:t>“5W and 1H” templates</w:t>
      </w:r>
      <w:r w:rsidRPr="004A5EA6">
        <w:rPr>
          <w:rFonts w:ascii="Open Sans" w:hAnsi="Open Sans" w:cs="Open Sans"/>
          <w:color w:val="000000"/>
        </w:rPr>
        <w:t xml:space="preserve"> are included in the students</w:t>
      </w:r>
      <w:r w:rsidRPr="004A5EA6" w:rsidR="006F27CD">
        <w:rPr>
          <w:rFonts w:ascii="Open Sans" w:hAnsi="Open Sans" w:cs="Open Sans"/>
          <w:color w:val="000000"/>
        </w:rPr>
        <w:t>’</w:t>
      </w:r>
      <w:r w:rsidRPr="004A5EA6">
        <w:rPr>
          <w:rFonts w:ascii="Open Sans" w:hAnsi="Open Sans" w:cs="Open Sans"/>
          <w:color w:val="000000"/>
        </w:rPr>
        <w:t xml:space="preserve"> journals, so they can be referenced at home.</w:t>
      </w:r>
    </w:p>
    <w:p xmlns:wp14="http://schemas.microsoft.com/office/word/2010/wordml" w:rsidRPr="004A5EA6" w:rsidR="00222ED6" w:rsidP="006F27CD" w:rsidRDefault="00222ED6" w14:paraId="36987FB9" wp14:textId="77777777">
      <w:pPr>
        <w:spacing w:line="360" w:lineRule="auto"/>
        <w:jc w:val="both"/>
        <w:rPr>
          <w:rFonts w:ascii="Open Sans" w:hAnsi="Open Sans" w:cs="Open Sans"/>
          <w:color w:val="000000"/>
        </w:rPr>
      </w:pPr>
      <w:r w:rsidRPr="004A5EA6">
        <w:rPr>
          <w:rFonts w:ascii="Open Sans" w:hAnsi="Open Sans" w:cs="Open Sans"/>
          <w:color w:val="000000"/>
        </w:rPr>
        <w:t xml:space="preserve">Students are encouraged to use these initiatives during every </w:t>
      </w:r>
      <w:r w:rsidRPr="004A5EA6" w:rsidR="0085415C">
        <w:rPr>
          <w:rFonts w:ascii="Open Sans" w:hAnsi="Open Sans" w:cs="Open Sans"/>
          <w:color w:val="000000"/>
        </w:rPr>
        <w:t>home learning</w:t>
      </w:r>
      <w:r w:rsidRPr="004A5EA6">
        <w:rPr>
          <w:rFonts w:ascii="Open Sans" w:hAnsi="Open Sans" w:cs="Open Sans"/>
          <w:color w:val="000000"/>
        </w:rPr>
        <w:t xml:space="preserve"> task, in order to increa</w:t>
      </w:r>
      <w:r w:rsidRPr="004A5EA6" w:rsidR="00A529FF">
        <w:rPr>
          <w:rFonts w:ascii="Open Sans" w:hAnsi="Open Sans" w:cs="Open Sans"/>
          <w:color w:val="000000"/>
        </w:rPr>
        <w:t>se the depth of their learning. This practice fosters self directed learning capacity within the individual.</w:t>
      </w:r>
      <w:r w:rsidRPr="004A5EA6">
        <w:rPr>
          <w:rFonts w:ascii="Open Sans" w:hAnsi="Open Sans" w:cs="Open Sans"/>
          <w:color w:val="000000"/>
        </w:rPr>
        <w:t xml:space="preserve"> </w:t>
      </w:r>
    </w:p>
    <w:p xmlns:wp14="http://schemas.microsoft.com/office/word/2010/wordml" w:rsidRPr="004A5EA6" w:rsidR="006F27CD" w:rsidP="006F27CD" w:rsidRDefault="006F27CD" w14:paraId="4B99056E" wp14:textId="77777777">
      <w:pPr>
        <w:spacing w:after="0" w:line="360" w:lineRule="auto"/>
        <w:jc w:val="both"/>
        <w:rPr>
          <w:rFonts w:ascii="Open Sans" w:hAnsi="Open Sans" w:cs="Open Sans"/>
          <w:b/>
          <w:color w:val="000000"/>
        </w:rPr>
      </w:pPr>
    </w:p>
    <w:p xmlns:wp14="http://schemas.microsoft.com/office/word/2010/wordml" w:rsidRPr="004A5EA6" w:rsidR="0091233D" w:rsidP="006F27CD" w:rsidRDefault="0091233D" w14:paraId="6AC7B9AA" wp14:textId="77777777">
      <w:pPr>
        <w:spacing w:after="0" w:line="360" w:lineRule="auto"/>
        <w:jc w:val="both"/>
        <w:rPr>
          <w:rFonts w:ascii="Open Sans" w:hAnsi="Open Sans" w:cs="Open Sans"/>
          <w:b/>
        </w:rPr>
      </w:pPr>
      <w:r w:rsidRPr="004A5EA6">
        <w:rPr>
          <w:rFonts w:ascii="Open Sans" w:hAnsi="Open Sans" w:cs="Open Sans"/>
          <w:b/>
          <w:color w:val="000000"/>
        </w:rPr>
        <w:t>Feedback</w:t>
      </w:r>
    </w:p>
    <w:p xmlns:wp14="http://schemas.microsoft.com/office/word/2010/wordml" w:rsidRPr="004A5EA6" w:rsidR="0091233D" w:rsidP="006F27CD" w:rsidRDefault="0091233D" w14:paraId="4C69404D" wp14:textId="77777777">
      <w:pPr>
        <w:spacing w:after="0" w:line="360" w:lineRule="auto"/>
        <w:jc w:val="both"/>
        <w:rPr>
          <w:rFonts w:ascii="Open Sans" w:hAnsi="Open Sans" w:eastAsia="Times New Roman" w:cs="Open Sans"/>
          <w:lang w:eastAsia="en-IE"/>
        </w:rPr>
      </w:pPr>
      <w:r w:rsidRPr="004A5EA6">
        <w:rPr>
          <w:rFonts w:ascii="Open Sans" w:hAnsi="Open Sans" w:cs="Open Sans"/>
          <w:bCs/>
        </w:rPr>
        <w:t xml:space="preserve">Feedback is seen as an integral part to </w:t>
      </w:r>
      <w:r w:rsidRPr="004A5EA6" w:rsidR="0085415C">
        <w:rPr>
          <w:rFonts w:ascii="Open Sans" w:hAnsi="Open Sans" w:cs="Open Sans"/>
          <w:bCs/>
        </w:rPr>
        <w:t>home learning</w:t>
      </w:r>
      <w:r w:rsidRPr="004A5EA6">
        <w:rPr>
          <w:rFonts w:ascii="Open Sans" w:hAnsi="Open Sans" w:cs="Open Sans"/>
          <w:bCs/>
        </w:rPr>
        <w:t xml:space="preserve"> in JTBCS. It can take on many forms.</w:t>
      </w:r>
      <w:r w:rsidRPr="004A5EA6">
        <w:rPr>
          <w:rFonts w:ascii="Open Sans" w:hAnsi="Open Sans" w:eastAsia="Times New Roman" w:cs="Open Sans"/>
          <w:lang w:eastAsia="en-IE"/>
        </w:rPr>
        <w:t xml:space="preserve"> While marking of an assignment by the teacher is sometimes necessary,</w:t>
      </w:r>
      <w:r w:rsidRPr="004A5EA6" w:rsidR="00E9461F">
        <w:rPr>
          <w:rFonts w:ascii="Open Sans" w:hAnsi="Open Sans" w:eastAsia="Times New Roman" w:cs="Open Sans"/>
          <w:lang w:eastAsia="en-IE"/>
        </w:rPr>
        <w:t xml:space="preserve"> oral feedback,</w:t>
      </w:r>
      <w:r w:rsidRPr="004A5EA6">
        <w:rPr>
          <w:rFonts w:ascii="Open Sans" w:hAnsi="Open Sans" w:eastAsia="Times New Roman" w:cs="Open Sans"/>
          <w:lang w:eastAsia="en-IE"/>
        </w:rPr>
        <w:t xml:space="preserve"> peer and self-assessment are seen as valuable ways of encouraging learner independence. In line with this the teachers may use reflection strategies such as the reflection arrow, tweet boards, success criteria (I must, I should, I could) as a means of encouraging students to think about and assess their own learning and to identify the means to further improve upon their learning and to progress. </w:t>
      </w:r>
    </w:p>
    <w:p xmlns:wp14="http://schemas.microsoft.com/office/word/2010/wordml" w:rsidRPr="004A5EA6" w:rsidR="0091233D" w:rsidP="006F27CD" w:rsidRDefault="0091233D" w14:paraId="3C4766A0" wp14:textId="77777777">
      <w:pPr>
        <w:spacing w:after="0" w:line="360" w:lineRule="auto"/>
        <w:jc w:val="both"/>
        <w:rPr>
          <w:rFonts w:ascii="Open Sans" w:hAnsi="Open Sans" w:eastAsia="Times New Roman" w:cs="Open Sans"/>
          <w:lang w:eastAsia="en-IE"/>
        </w:rPr>
      </w:pPr>
      <w:r w:rsidRPr="004A5EA6">
        <w:rPr>
          <w:rFonts w:ascii="Open Sans" w:hAnsi="Open Sans" w:eastAsia="Times New Roman" w:cs="Open Sans"/>
          <w:lang w:eastAsia="en-IE"/>
        </w:rPr>
        <w:t xml:space="preserve">Motivating students to do </w:t>
      </w:r>
      <w:r w:rsidRPr="004A5EA6" w:rsidR="0085415C">
        <w:rPr>
          <w:rFonts w:ascii="Open Sans" w:hAnsi="Open Sans" w:eastAsia="Times New Roman" w:cs="Open Sans"/>
          <w:lang w:eastAsia="en-IE"/>
        </w:rPr>
        <w:t>home learning</w:t>
      </w:r>
      <w:r w:rsidRPr="004A5EA6">
        <w:rPr>
          <w:rFonts w:ascii="Open Sans" w:hAnsi="Open Sans" w:eastAsia="Times New Roman" w:cs="Open Sans"/>
          <w:lang w:eastAsia="en-IE"/>
        </w:rPr>
        <w:t xml:space="preserve"> is an ongoing process in JTBCS, and encouragement may be given by </w:t>
      </w:r>
      <w:r w:rsidRPr="004A5EA6" w:rsidR="00A529FF">
        <w:rPr>
          <w:rFonts w:ascii="Open Sans" w:hAnsi="Open Sans" w:eastAsia="Times New Roman" w:cs="Open Sans"/>
          <w:lang w:eastAsia="en-IE"/>
        </w:rPr>
        <w:t>written comment or/and verbal communication</w:t>
      </w:r>
      <w:r w:rsidRPr="004A5EA6">
        <w:rPr>
          <w:rFonts w:ascii="Open Sans" w:hAnsi="Open Sans" w:eastAsia="Times New Roman" w:cs="Open Sans"/>
          <w:lang w:eastAsia="en-IE"/>
        </w:rPr>
        <w:t xml:space="preserve"> in order to demonstrate interest on the teacher’s part, particularly in the case of self-study and project work.</w:t>
      </w:r>
    </w:p>
    <w:p xmlns:wp14="http://schemas.microsoft.com/office/word/2010/wordml" w:rsidRPr="004A5EA6" w:rsidR="0091233D" w:rsidP="006F27CD" w:rsidRDefault="0091233D" w14:paraId="1C5E2032" wp14:textId="77777777">
      <w:pPr>
        <w:pStyle w:val="Default"/>
        <w:spacing w:line="360" w:lineRule="auto"/>
        <w:jc w:val="both"/>
        <w:rPr>
          <w:rFonts w:ascii="Open Sans" w:hAnsi="Open Sans" w:cs="Open Sans"/>
          <w:color w:val="auto"/>
          <w:sz w:val="22"/>
          <w:szCs w:val="22"/>
        </w:rPr>
      </w:pPr>
      <w:r w:rsidRPr="004A5EA6">
        <w:rPr>
          <w:rFonts w:ascii="Open Sans" w:hAnsi="Open Sans" w:cs="Open Sans"/>
          <w:color w:val="auto"/>
          <w:sz w:val="22"/>
          <w:szCs w:val="22"/>
        </w:rPr>
        <w:t xml:space="preserve">In adopting the approach of comment-only marking the teacher gives feedback in three key areas in the student's learning cycle: </w:t>
      </w:r>
    </w:p>
    <w:p xmlns:wp14="http://schemas.microsoft.com/office/word/2010/wordml" w:rsidRPr="004A5EA6" w:rsidR="0091233D" w:rsidP="006F27CD" w:rsidRDefault="0091233D" w14:paraId="715740E6" wp14:textId="77777777">
      <w:pPr>
        <w:pStyle w:val="Default"/>
        <w:numPr>
          <w:ilvl w:val="0"/>
          <w:numId w:val="7"/>
        </w:numPr>
        <w:spacing w:after="68" w:line="360" w:lineRule="auto"/>
        <w:jc w:val="both"/>
        <w:rPr>
          <w:rFonts w:ascii="Open Sans" w:hAnsi="Open Sans" w:cs="Open Sans"/>
          <w:color w:val="auto"/>
          <w:sz w:val="22"/>
          <w:szCs w:val="22"/>
        </w:rPr>
      </w:pPr>
      <w:r w:rsidRPr="004A5EA6">
        <w:rPr>
          <w:rFonts w:ascii="Open Sans" w:hAnsi="Open Sans" w:cs="Open Sans"/>
          <w:color w:val="auto"/>
          <w:sz w:val="22"/>
          <w:szCs w:val="22"/>
        </w:rPr>
        <w:t xml:space="preserve">what the student has done right? </w:t>
      </w:r>
    </w:p>
    <w:p xmlns:wp14="http://schemas.microsoft.com/office/word/2010/wordml" w:rsidRPr="004A5EA6" w:rsidR="0091233D" w:rsidP="006F27CD" w:rsidRDefault="0091233D" w14:paraId="7C3014C8" wp14:textId="77777777">
      <w:pPr>
        <w:pStyle w:val="Default"/>
        <w:numPr>
          <w:ilvl w:val="0"/>
          <w:numId w:val="7"/>
        </w:numPr>
        <w:spacing w:after="68" w:line="360" w:lineRule="auto"/>
        <w:jc w:val="both"/>
        <w:rPr>
          <w:rFonts w:ascii="Open Sans" w:hAnsi="Open Sans" w:cs="Open Sans"/>
          <w:color w:val="auto"/>
          <w:sz w:val="22"/>
          <w:szCs w:val="22"/>
        </w:rPr>
      </w:pPr>
      <w:r w:rsidRPr="004A5EA6">
        <w:rPr>
          <w:rFonts w:ascii="Open Sans" w:hAnsi="Open Sans" w:cs="Open Sans"/>
          <w:color w:val="auto"/>
          <w:sz w:val="22"/>
          <w:szCs w:val="22"/>
        </w:rPr>
        <w:t xml:space="preserve">what weaknesses there are in the student's work? </w:t>
      </w:r>
    </w:p>
    <w:p xmlns:wp14="http://schemas.microsoft.com/office/word/2010/wordml" w:rsidRPr="004A5EA6" w:rsidR="0091233D" w:rsidP="006F27CD" w:rsidRDefault="0091233D" w14:paraId="1FA2AC00" wp14:textId="77777777">
      <w:pPr>
        <w:pStyle w:val="Default"/>
        <w:numPr>
          <w:ilvl w:val="0"/>
          <w:numId w:val="7"/>
        </w:numPr>
        <w:spacing w:line="360" w:lineRule="auto"/>
        <w:jc w:val="both"/>
        <w:rPr>
          <w:rFonts w:ascii="Open Sans" w:hAnsi="Open Sans" w:cs="Open Sans"/>
          <w:color w:val="auto"/>
          <w:sz w:val="22"/>
          <w:szCs w:val="22"/>
        </w:rPr>
      </w:pPr>
      <w:r w:rsidRPr="004A5EA6">
        <w:rPr>
          <w:rFonts w:ascii="Open Sans" w:hAnsi="Open Sans" w:cs="Open Sans"/>
          <w:color w:val="auto"/>
          <w:sz w:val="22"/>
          <w:szCs w:val="22"/>
        </w:rPr>
        <w:t xml:space="preserve">what the next step/s should be to improve performance or understanding? </w:t>
      </w:r>
    </w:p>
    <w:p xmlns:wp14="http://schemas.microsoft.com/office/word/2010/wordml" w:rsidRPr="004A5EA6" w:rsidR="0091233D" w:rsidP="006F27CD" w:rsidRDefault="0091233D" w14:paraId="1299C43A" wp14:textId="77777777">
      <w:pPr>
        <w:pStyle w:val="Default"/>
        <w:spacing w:line="360" w:lineRule="auto"/>
        <w:jc w:val="both"/>
        <w:rPr>
          <w:rFonts w:ascii="Open Sans" w:hAnsi="Open Sans" w:cs="Open Sans"/>
          <w:color w:val="auto"/>
          <w:sz w:val="16"/>
          <w:szCs w:val="22"/>
        </w:rPr>
      </w:pPr>
    </w:p>
    <w:p xmlns:wp14="http://schemas.microsoft.com/office/word/2010/wordml" w:rsidRPr="004A5EA6" w:rsidR="0091233D" w:rsidP="006F27CD" w:rsidRDefault="0091233D" w14:paraId="2542D665" wp14:textId="77777777">
      <w:pPr>
        <w:pStyle w:val="Default"/>
        <w:spacing w:line="360" w:lineRule="auto"/>
        <w:jc w:val="both"/>
        <w:rPr>
          <w:rFonts w:ascii="Open Sans" w:hAnsi="Open Sans" w:cs="Open Sans"/>
          <w:color w:val="auto"/>
          <w:sz w:val="22"/>
          <w:szCs w:val="22"/>
        </w:rPr>
      </w:pPr>
      <w:r w:rsidRPr="004A5EA6">
        <w:rPr>
          <w:rFonts w:ascii="Open Sans" w:hAnsi="Open Sans" w:cs="Open Sans"/>
          <w:color w:val="auto"/>
          <w:sz w:val="22"/>
          <w:szCs w:val="22"/>
        </w:rPr>
        <w:t xml:space="preserve">This may take the form of two stars and a wish, or using the </w:t>
      </w:r>
      <w:r w:rsidRPr="004A5EA6">
        <w:rPr>
          <w:rFonts w:ascii="Open Sans" w:hAnsi="Open Sans" w:cs="Open Sans"/>
          <w:i/>
          <w:color w:val="auto"/>
          <w:sz w:val="22"/>
          <w:szCs w:val="22"/>
        </w:rPr>
        <w:t>3,2,1</w:t>
      </w:r>
      <w:r w:rsidRPr="004A5EA6">
        <w:rPr>
          <w:rFonts w:ascii="Open Sans" w:hAnsi="Open Sans" w:cs="Open Sans"/>
          <w:color w:val="auto"/>
          <w:sz w:val="22"/>
          <w:szCs w:val="22"/>
        </w:rPr>
        <w:t xml:space="preserve"> strategy. The worth of this kind of feedback </w:t>
      </w:r>
      <w:r w:rsidRPr="004A5EA6" w:rsidR="00E9461F">
        <w:rPr>
          <w:rFonts w:ascii="Open Sans" w:hAnsi="Open Sans" w:cs="Open Sans"/>
          <w:color w:val="auto"/>
          <w:sz w:val="22"/>
          <w:szCs w:val="22"/>
        </w:rPr>
        <w:t xml:space="preserve">in written/oral form </w:t>
      </w:r>
      <w:r w:rsidRPr="004A5EA6">
        <w:rPr>
          <w:rFonts w:ascii="Open Sans" w:hAnsi="Open Sans" w:cs="Open Sans"/>
          <w:color w:val="auto"/>
          <w:sz w:val="22"/>
          <w:szCs w:val="22"/>
        </w:rPr>
        <w:t>is most helpful when the learning intentions and success criteria are clearly understo</w:t>
      </w:r>
      <w:r w:rsidRPr="004A5EA6" w:rsidR="00050CEF">
        <w:rPr>
          <w:rFonts w:ascii="Open Sans" w:hAnsi="Open Sans" w:cs="Open Sans"/>
          <w:color w:val="auto"/>
          <w:sz w:val="22"/>
          <w:szCs w:val="22"/>
        </w:rPr>
        <w:t>od by the students, as outlined in</w:t>
      </w:r>
      <w:r w:rsidRPr="004A5EA6" w:rsidR="00E9461F">
        <w:rPr>
          <w:rFonts w:ascii="Open Sans" w:hAnsi="Open Sans" w:cs="Open Sans"/>
          <w:color w:val="auto"/>
          <w:sz w:val="22"/>
          <w:szCs w:val="22"/>
        </w:rPr>
        <w:t xml:space="preserve"> our assessment policy.</w:t>
      </w:r>
    </w:p>
    <w:p xmlns:wp14="http://schemas.microsoft.com/office/word/2010/wordml" w:rsidRPr="004A5EA6" w:rsidR="006F27CD" w:rsidP="006F27CD" w:rsidRDefault="006F27CD" w14:paraId="4DDBEF00" wp14:textId="77777777">
      <w:pPr>
        <w:pStyle w:val="Heading2"/>
        <w:spacing w:before="0" w:line="360" w:lineRule="auto"/>
        <w:jc w:val="both"/>
        <w:rPr>
          <w:rFonts w:ascii="Open Sans" w:hAnsi="Open Sans" w:cs="Open Sans"/>
          <w:color w:val="auto"/>
          <w:sz w:val="22"/>
          <w:szCs w:val="22"/>
        </w:rPr>
      </w:pPr>
    </w:p>
    <w:p xmlns:wp14="http://schemas.microsoft.com/office/word/2010/wordml" w:rsidRPr="004A5EA6" w:rsidR="0091233D" w:rsidP="006F27CD" w:rsidRDefault="0091233D" w14:paraId="2CDF8BD7" wp14:textId="77777777">
      <w:pPr>
        <w:pStyle w:val="Heading2"/>
        <w:spacing w:before="0" w:line="360" w:lineRule="auto"/>
        <w:jc w:val="both"/>
        <w:rPr>
          <w:rFonts w:ascii="Open Sans" w:hAnsi="Open Sans" w:cs="Open Sans"/>
          <w:color w:val="auto"/>
          <w:sz w:val="22"/>
          <w:szCs w:val="22"/>
        </w:rPr>
      </w:pPr>
      <w:r w:rsidRPr="004A5EA6">
        <w:rPr>
          <w:rFonts w:ascii="Open Sans" w:hAnsi="Open Sans" w:cs="Open Sans"/>
          <w:color w:val="auto"/>
          <w:sz w:val="22"/>
          <w:szCs w:val="22"/>
        </w:rPr>
        <w:t xml:space="preserve">Parental Involvement with </w:t>
      </w:r>
      <w:r w:rsidRPr="004A5EA6" w:rsidR="0085415C">
        <w:rPr>
          <w:rFonts w:ascii="Open Sans" w:hAnsi="Open Sans" w:cs="Open Sans"/>
          <w:color w:val="auto"/>
          <w:sz w:val="22"/>
          <w:szCs w:val="22"/>
        </w:rPr>
        <w:t>Home learning</w:t>
      </w:r>
      <w:r w:rsidRPr="004A5EA6">
        <w:rPr>
          <w:rFonts w:ascii="Open Sans" w:hAnsi="Open Sans" w:cs="Open Sans"/>
          <w:color w:val="auto"/>
          <w:sz w:val="22"/>
          <w:szCs w:val="22"/>
        </w:rPr>
        <w:t>:</w:t>
      </w:r>
    </w:p>
    <w:p xmlns:wp14="http://schemas.microsoft.com/office/word/2010/wordml" w:rsidRPr="004A5EA6" w:rsidR="0091233D" w:rsidP="006F27CD" w:rsidRDefault="0085415C" w14:paraId="14D5DA74" wp14:textId="77777777">
      <w:pPr>
        <w:spacing w:after="0" w:line="360" w:lineRule="auto"/>
        <w:jc w:val="both"/>
        <w:rPr>
          <w:rFonts w:ascii="Open Sans" w:hAnsi="Open Sans" w:cs="Open Sans"/>
        </w:rPr>
      </w:pPr>
      <w:r w:rsidRPr="004A5EA6">
        <w:rPr>
          <w:rFonts w:ascii="Open Sans" w:hAnsi="Open Sans" w:cs="Open Sans"/>
        </w:rPr>
        <w:t>Parents/guardians</w:t>
      </w:r>
      <w:r w:rsidRPr="004A5EA6" w:rsidR="0091233D">
        <w:rPr>
          <w:rFonts w:ascii="Open Sans" w:hAnsi="Open Sans" w:cs="Open Sans"/>
        </w:rPr>
        <w:t xml:space="preserve"> are encouraged to help with </w:t>
      </w:r>
      <w:r w:rsidRPr="004A5EA6">
        <w:rPr>
          <w:rFonts w:ascii="Open Sans" w:hAnsi="Open Sans" w:cs="Open Sans"/>
        </w:rPr>
        <w:t>home learning</w:t>
      </w:r>
      <w:r w:rsidRPr="004A5EA6" w:rsidR="0091233D">
        <w:rPr>
          <w:rFonts w:ascii="Open Sans" w:hAnsi="Open Sans" w:cs="Open Sans"/>
        </w:rPr>
        <w:t xml:space="preserve"> by:</w:t>
      </w:r>
    </w:p>
    <w:p xmlns:wp14="http://schemas.microsoft.com/office/word/2010/wordml" w:rsidRPr="004A5EA6" w:rsidR="0091233D" w:rsidP="006F27CD" w:rsidRDefault="0091233D" w14:paraId="53869FB3" wp14:textId="77777777">
      <w:pPr>
        <w:pStyle w:val="ListParagraph"/>
        <w:numPr>
          <w:ilvl w:val="0"/>
          <w:numId w:val="8"/>
        </w:numPr>
        <w:spacing w:after="0" w:line="360" w:lineRule="auto"/>
        <w:jc w:val="both"/>
        <w:rPr>
          <w:rFonts w:ascii="Open Sans" w:hAnsi="Open Sans" w:cs="Open Sans"/>
        </w:rPr>
      </w:pPr>
      <w:r w:rsidRPr="004A5EA6">
        <w:rPr>
          <w:rFonts w:ascii="Open Sans" w:hAnsi="Open Sans" w:cs="Open Sans"/>
        </w:rPr>
        <w:t xml:space="preserve">Providing students with a suitable time and place to do their </w:t>
      </w:r>
      <w:r w:rsidRPr="004A5EA6" w:rsidR="0085415C">
        <w:rPr>
          <w:rFonts w:ascii="Open Sans" w:hAnsi="Open Sans" w:cs="Open Sans"/>
        </w:rPr>
        <w:t>home learning</w:t>
      </w:r>
      <w:r w:rsidRPr="004A5EA6">
        <w:rPr>
          <w:rFonts w:ascii="Open Sans" w:hAnsi="Open Sans" w:cs="Open Sans"/>
        </w:rPr>
        <w:t>.</w:t>
      </w:r>
    </w:p>
    <w:p xmlns:wp14="http://schemas.microsoft.com/office/word/2010/wordml" w:rsidRPr="004A5EA6" w:rsidR="0091233D" w:rsidP="006F27CD" w:rsidRDefault="0091233D" w14:paraId="42492501" wp14:textId="77777777">
      <w:pPr>
        <w:pStyle w:val="ListParagraph"/>
        <w:numPr>
          <w:ilvl w:val="0"/>
          <w:numId w:val="8"/>
        </w:numPr>
        <w:spacing w:after="0" w:line="360" w:lineRule="auto"/>
        <w:jc w:val="both"/>
        <w:rPr>
          <w:rFonts w:ascii="Open Sans" w:hAnsi="Open Sans" w:cs="Open Sans"/>
        </w:rPr>
      </w:pPr>
      <w:r w:rsidRPr="004A5EA6">
        <w:rPr>
          <w:rFonts w:ascii="Open Sans" w:hAnsi="Open Sans" w:cs="Open Sans"/>
        </w:rPr>
        <w:t>Preventing interrup</w:t>
      </w:r>
      <w:r w:rsidRPr="004A5EA6" w:rsidR="00050CEF">
        <w:rPr>
          <w:rFonts w:ascii="Open Sans" w:hAnsi="Open Sans" w:cs="Open Sans"/>
        </w:rPr>
        <w:t>tions and distractions e.g. electronic devices.</w:t>
      </w:r>
    </w:p>
    <w:p xmlns:wp14="http://schemas.microsoft.com/office/word/2010/wordml" w:rsidRPr="004A5EA6" w:rsidR="0091233D" w:rsidP="006F27CD" w:rsidRDefault="0091233D" w14:paraId="333D11DB" wp14:textId="77777777">
      <w:pPr>
        <w:pStyle w:val="ListParagraph"/>
        <w:numPr>
          <w:ilvl w:val="0"/>
          <w:numId w:val="8"/>
        </w:numPr>
        <w:spacing w:after="0" w:line="360" w:lineRule="auto"/>
        <w:jc w:val="both"/>
        <w:rPr>
          <w:rFonts w:ascii="Open Sans" w:hAnsi="Open Sans" w:cs="Open Sans"/>
        </w:rPr>
      </w:pPr>
      <w:r w:rsidRPr="004A5EA6">
        <w:rPr>
          <w:rFonts w:ascii="Open Sans" w:hAnsi="Open Sans" w:cs="Open Sans"/>
        </w:rPr>
        <w:t>Students should complete written work themsel</w:t>
      </w:r>
      <w:r w:rsidRPr="004A5EA6" w:rsidR="00050CEF">
        <w:rPr>
          <w:rFonts w:ascii="Open Sans" w:hAnsi="Open Sans" w:cs="Open Sans"/>
        </w:rPr>
        <w:t xml:space="preserve">ves and </w:t>
      </w:r>
      <w:r w:rsidRPr="004A5EA6" w:rsidR="0085415C">
        <w:rPr>
          <w:rFonts w:ascii="Open Sans" w:hAnsi="Open Sans" w:cs="Open Sans"/>
        </w:rPr>
        <w:t>parents/guardians</w:t>
      </w:r>
      <w:r w:rsidRPr="004A5EA6" w:rsidR="00050CEF">
        <w:rPr>
          <w:rFonts w:ascii="Open Sans" w:hAnsi="Open Sans" w:cs="Open Sans"/>
        </w:rPr>
        <w:t xml:space="preserve"> should  be available and facilitate the student who has difficulty.</w:t>
      </w:r>
      <w:r w:rsidRPr="004A5EA6">
        <w:rPr>
          <w:rFonts w:ascii="Open Sans" w:hAnsi="Open Sans" w:cs="Open Sans"/>
        </w:rPr>
        <w:t>.</w:t>
      </w:r>
    </w:p>
    <w:p xmlns:wp14="http://schemas.microsoft.com/office/word/2010/wordml" w:rsidRPr="004A5EA6" w:rsidR="0091233D" w:rsidP="006F27CD" w:rsidRDefault="0085415C" w14:paraId="426216AB" wp14:textId="77777777">
      <w:pPr>
        <w:pStyle w:val="ListParagraph"/>
        <w:numPr>
          <w:ilvl w:val="0"/>
          <w:numId w:val="8"/>
        </w:numPr>
        <w:tabs>
          <w:tab w:val="left" w:pos="3600"/>
        </w:tabs>
        <w:spacing w:after="0" w:line="360" w:lineRule="auto"/>
        <w:jc w:val="both"/>
        <w:rPr>
          <w:rFonts w:ascii="Open Sans" w:hAnsi="Open Sans" w:cs="Open Sans"/>
        </w:rPr>
      </w:pPr>
      <w:r w:rsidRPr="004A5EA6">
        <w:rPr>
          <w:rFonts w:ascii="Open Sans" w:hAnsi="Open Sans" w:cs="Open Sans"/>
        </w:rPr>
        <w:t>Parents/guardians</w:t>
      </w:r>
      <w:r w:rsidRPr="004A5EA6" w:rsidR="0091233D">
        <w:rPr>
          <w:rFonts w:ascii="Open Sans" w:hAnsi="Open Sans" w:cs="Open Sans"/>
        </w:rPr>
        <w:t xml:space="preserve"> should check that the student’s </w:t>
      </w:r>
      <w:r w:rsidRPr="004A5EA6">
        <w:rPr>
          <w:rFonts w:ascii="Open Sans" w:hAnsi="Open Sans" w:cs="Open Sans"/>
        </w:rPr>
        <w:t>home learning</w:t>
      </w:r>
      <w:r w:rsidRPr="004A5EA6" w:rsidR="0091233D">
        <w:rPr>
          <w:rFonts w:ascii="Open Sans" w:hAnsi="Open Sans" w:cs="Open Sans"/>
        </w:rPr>
        <w:t xml:space="preserve"> is completed each evening.</w:t>
      </w:r>
    </w:p>
    <w:p xmlns:wp14="http://schemas.microsoft.com/office/word/2010/wordml" w:rsidRPr="004A5EA6" w:rsidR="0091233D" w:rsidP="006F27CD" w:rsidRDefault="0091233D" w14:paraId="0C1EB10B" wp14:textId="77777777">
      <w:pPr>
        <w:pStyle w:val="ListParagraph"/>
        <w:numPr>
          <w:ilvl w:val="0"/>
          <w:numId w:val="8"/>
        </w:numPr>
        <w:tabs>
          <w:tab w:val="left" w:pos="3600"/>
        </w:tabs>
        <w:spacing w:after="0" w:line="360" w:lineRule="auto"/>
        <w:jc w:val="both"/>
        <w:rPr>
          <w:rFonts w:ascii="Open Sans" w:hAnsi="Open Sans" w:cs="Open Sans"/>
        </w:rPr>
      </w:pPr>
      <w:r w:rsidRPr="004A5EA6">
        <w:rPr>
          <w:rFonts w:ascii="Open Sans" w:hAnsi="Open Sans" w:cs="Open Sans"/>
        </w:rPr>
        <w:t>The journal should be examined and discussed with the student</w:t>
      </w:r>
      <w:r w:rsidRPr="004A5EA6" w:rsidR="00050CEF">
        <w:rPr>
          <w:rFonts w:ascii="Open Sans" w:hAnsi="Open Sans" w:cs="Open Sans"/>
        </w:rPr>
        <w:t xml:space="preserve"> frequently</w:t>
      </w:r>
      <w:r w:rsidRPr="004A5EA6">
        <w:rPr>
          <w:rFonts w:ascii="Open Sans" w:hAnsi="Open Sans" w:cs="Open Sans"/>
        </w:rPr>
        <w:t>.</w:t>
      </w:r>
    </w:p>
    <w:p xmlns:wp14="http://schemas.microsoft.com/office/word/2010/wordml" w:rsidRPr="004A5EA6" w:rsidR="0091233D" w:rsidP="006F27CD" w:rsidRDefault="0091233D" w14:paraId="41F56710" wp14:textId="77777777">
      <w:pPr>
        <w:pStyle w:val="ListParagraph"/>
        <w:numPr>
          <w:ilvl w:val="0"/>
          <w:numId w:val="8"/>
        </w:numPr>
        <w:tabs>
          <w:tab w:val="left" w:pos="3600"/>
        </w:tabs>
        <w:spacing w:after="0" w:line="360" w:lineRule="auto"/>
        <w:jc w:val="both"/>
        <w:rPr>
          <w:rFonts w:ascii="Open Sans" w:hAnsi="Open Sans" w:cs="Open Sans"/>
        </w:rPr>
      </w:pPr>
      <w:r w:rsidRPr="004A5EA6">
        <w:rPr>
          <w:rFonts w:ascii="Open Sans" w:hAnsi="Open Sans" w:cs="Open Sans"/>
        </w:rPr>
        <w:t xml:space="preserve">The student’s journal is an important record for the student’s </w:t>
      </w:r>
      <w:r w:rsidRPr="004A5EA6" w:rsidR="0085415C">
        <w:rPr>
          <w:rFonts w:ascii="Open Sans" w:hAnsi="Open Sans" w:cs="Open Sans"/>
        </w:rPr>
        <w:t>home learning</w:t>
      </w:r>
      <w:r w:rsidRPr="004A5EA6">
        <w:rPr>
          <w:rFonts w:ascii="Open Sans" w:hAnsi="Open Sans" w:cs="Open Sans"/>
        </w:rPr>
        <w:t xml:space="preserve">. It is an invaluable means of communication between </w:t>
      </w:r>
      <w:r w:rsidRPr="004A5EA6" w:rsidR="0085415C">
        <w:rPr>
          <w:rFonts w:ascii="Open Sans" w:hAnsi="Open Sans" w:cs="Open Sans"/>
        </w:rPr>
        <w:t>parents/guardians</w:t>
      </w:r>
      <w:r w:rsidRPr="004A5EA6">
        <w:rPr>
          <w:rFonts w:ascii="Open Sans" w:hAnsi="Open Sans" w:cs="Open Sans"/>
        </w:rPr>
        <w:t xml:space="preserve"> and teachers.</w:t>
      </w:r>
    </w:p>
    <w:p xmlns:wp14="http://schemas.microsoft.com/office/word/2010/wordml" w:rsidRPr="004A5EA6" w:rsidR="0091233D" w:rsidP="006F27CD" w:rsidRDefault="0091233D" w14:paraId="3461D779" wp14:textId="77777777">
      <w:pPr>
        <w:spacing w:after="0" w:line="360" w:lineRule="auto"/>
        <w:jc w:val="both"/>
        <w:rPr>
          <w:rFonts w:ascii="Open Sans" w:hAnsi="Open Sans" w:cs="Open Sans"/>
        </w:rPr>
      </w:pPr>
    </w:p>
    <w:p xmlns:wp14="http://schemas.microsoft.com/office/word/2010/wordml" w:rsidRPr="004A5EA6" w:rsidR="0091233D" w:rsidP="006F27CD" w:rsidRDefault="0091233D" w14:paraId="7A3F1D65" wp14:textId="77777777">
      <w:pPr>
        <w:autoSpaceDE w:val="0"/>
        <w:autoSpaceDN w:val="0"/>
        <w:adjustRightInd w:val="0"/>
        <w:spacing w:after="0" w:line="360" w:lineRule="auto"/>
        <w:jc w:val="both"/>
        <w:rPr>
          <w:rFonts w:ascii="Open Sans" w:hAnsi="Open Sans" w:cs="Open Sans"/>
          <w:b/>
          <w:bCs/>
        </w:rPr>
      </w:pPr>
      <w:r w:rsidRPr="004A5EA6">
        <w:rPr>
          <w:rFonts w:ascii="Open Sans" w:hAnsi="Open Sans" w:cs="Open Sans"/>
          <w:b/>
          <w:bCs/>
        </w:rPr>
        <w:t>Special educational needs:</w:t>
      </w:r>
    </w:p>
    <w:p xmlns:wp14="http://schemas.microsoft.com/office/word/2010/wordml" w:rsidRPr="004A5EA6" w:rsidR="0091233D" w:rsidP="006F27CD" w:rsidRDefault="0091233D" w14:paraId="1498AC6F" wp14:textId="77777777">
      <w:pPr>
        <w:autoSpaceDE w:val="0"/>
        <w:autoSpaceDN w:val="0"/>
        <w:adjustRightInd w:val="0"/>
        <w:spacing w:after="0" w:line="360" w:lineRule="auto"/>
        <w:jc w:val="both"/>
        <w:rPr>
          <w:rFonts w:ascii="Open Sans" w:hAnsi="Open Sans" w:cs="Open Sans"/>
        </w:rPr>
      </w:pPr>
      <w:r w:rsidRPr="004A5EA6">
        <w:rPr>
          <w:rFonts w:ascii="Open Sans" w:hAnsi="Open Sans" w:cs="Open Sans"/>
        </w:rPr>
        <w:t xml:space="preserve">In setting </w:t>
      </w:r>
      <w:r w:rsidRPr="004A5EA6" w:rsidR="0085415C">
        <w:rPr>
          <w:rFonts w:ascii="Open Sans" w:hAnsi="Open Sans" w:cs="Open Sans"/>
        </w:rPr>
        <w:t>home learning</w:t>
      </w:r>
      <w:r w:rsidRPr="004A5EA6">
        <w:rPr>
          <w:rFonts w:ascii="Open Sans" w:hAnsi="Open Sans" w:cs="Open Sans"/>
        </w:rPr>
        <w:t xml:space="preserve"> for students with special needs</w:t>
      </w:r>
      <w:r w:rsidRPr="004A5EA6" w:rsidR="00363509">
        <w:rPr>
          <w:rFonts w:ascii="Open Sans" w:hAnsi="Open Sans" w:cs="Open Sans"/>
        </w:rPr>
        <w:t>,</w:t>
      </w:r>
      <w:r w:rsidRPr="004A5EA6">
        <w:rPr>
          <w:rFonts w:ascii="Open Sans" w:hAnsi="Open Sans" w:cs="Open Sans"/>
        </w:rPr>
        <w:t xml:space="preserve"> teachers are encouraged to balance the right of students to share fully in the work of the class, including </w:t>
      </w:r>
      <w:r w:rsidRPr="004A5EA6" w:rsidR="0085415C">
        <w:rPr>
          <w:rFonts w:ascii="Open Sans" w:hAnsi="Open Sans" w:cs="Open Sans"/>
        </w:rPr>
        <w:t>home learning</w:t>
      </w:r>
      <w:r w:rsidRPr="004A5EA6">
        <w:rPr>
          <w:rFonts w:ascii="Open Sans" w:hAnsi="Open Sans" w:cs="Open Sans"/>
        </w:rPr>
        <w:t xml:space="preserve"> tasks, with their individual learning needs. These needs may include consolidation and reinforceme</w:t>
      </w:r>
      <w:r w:rsidRPr="004A5EA6" w:rsidR="00050CEF">
        <w:rPr>
          <w:rFonts w:ascii="Open Sans" w:hAnsi="Open Sans" w:cs="Open Sans"/>
        </w:rPr>
        <w:t>nt of specific skills.</w:t>
      </w:r>
      <w:r w:rsidRPr="004A5EA6" w:rsidR="00E9461F">
        <w:rPr>
          <w:rFonts w:ascii="Open Sans" w:hAnsi="Open Sans" w:cs="Open Sans"/>
        </w:rPr>
        <w:t xml:space="preserve"> </w:t>
      </w:r>
      <w:r w:rsidRPr="004A5EA6" w:rsidR="00050CEF">
        <w:rPr>
          <w:rFonts w:ascii="Open Sans" w:hAnsi="Open Sans" w:cs="Open Sans"/>
        </w:rPr>
        <w:t>T</w:t>
      </w:r>
      <w:r w:rsidRPr="004A5EA6">
        <w:rPr>
          <w:rFonts w:ascii="Open Sans" w:hAnsi="Open Sans" w:cs="Open Sans"/>
        </w:rPr>
        <w:t xml:space="preserve">eachers will collaborate where possible with </w:t>
      </w:r>
      <w:r w:rsidRPr="004A5EA6">
        <w:rPr>
          <w:rFonts w:ascii="Open Sans" w:hAnsi="Open Sans" w:cs="Open Sans"/>
          <w:highlight w:val="yellow"/>
        </w:rPr>
        <w:t>Learning Support teacher</w:t>
      </w:r>
      <w:r w:rsidRPr="004A5EA6">
        <w:rPr>
          <w:rFonts w:ascii="Open Sans" w:hAnsi="Open Sans" w:cs="Open Sans"/>
        </w:rPr>
        <w:t xml:space="preserve"> to ensure class tasks are manageable, and individual skill practice can be incorporated without overloading the students.</w:t>
      </w:r>
    </w:p>
    <w:p xmlns:wp14="http://schemas.microsoft.com/office/word/2010/wordml" w:rsidRPr="004A5EA6" w:rsidR="006F27CD" w:rsidP="006F27CD" w:rsidRDefault="006F27CD" w14:paraId="3CF2D8B6" wp14:textId="77777777">
      <w:pPr>
        <w:rPr>
          <w:rFonts w:ascii="Open Sans" w:hAnsi="Open Sans" w:cs="Open Sans"/>
          <w:b/>
        </w:rPr>
      </w:pPr>
    </w:p>
    <w:p xmlns:wp14="http://schemas.microsoft.com/office/word/2010/wordml" w:rsidRPr="004A5EA6" w:rsidR="00E9461F" w:rsidP="006F27CD" w:rsidRDefault="00E9461F" w14:paraId="6262CB17" wp14:textId="77777777">
      <w:pPr>
        <w:rPr>
          <w:rFonts w:ascii="Open Sans" w:hAnsi="Open Sans" w:cs="Open Sans"/>
          <w:b/>
        </w:rPr>
      </w:pPr>
      <w:r w:rsidRPr="004A5EA6">
        <w:rPr>
          <w:rFonts w:ascii="Open Sans" w:hAnsi="Open Sans" w:cs="Open Sans"/>
          <w:b/>
        </w:rPr>
        <w:t>Supports for students</w:t>
      </w:r>
    </w:p>
    <w:p xmlns:wp14="http://schemas.microsoft.com/office/word/2010/wordml" w:rsidRPr="004A5EA6" w:rsidR="00E9461F" w:rsidP="00E9461F" w:rsidRDefault="00E9461F" w14:paraId="0015F44A" wp14:textId="77777777">
      <w:pPr>
        <w:pStyle w:val="Default"/>
        <w:numPr>
          <w:ilvl w:val="0"/>
          <w:numId w:val="12"/>
        </w:numPr>
        <w:spacing w:after="55" w:line="360" w:lineRule="auto"/>
        <w:jc w:val="both"/>
        <w:rPr>
          <w:rFonts w:ascii="Open Sans" w:hAnsi="Open Sans" w:cs="Open Sans"/>
          <w:sz w:val="22"/>
        </w:rPr>
      </w:pPr>
      <w:r w:rsidRPr="004A5EA6">
        <w:rPr>
          <w:rFonts w:ascii="Open Sans" w:hAnsi="Open Sans" w:cs="Open Sans"/>
          <w:sz w:val="22"/>
        </w:rPr>
        <w:t>Students will be given regular advice on how to organise their home learning efficiently throughout their years in John the Baptist Community School.</w:t>
      </w:r>
    </w:p>
    <w:p xmlns:wp14="http://schemas.microsoft.com/office/word/2010/wordml" w:rsidRPr="004A5EA6" w:rsidR="00E9461F" w:rsidP="00E9461F" w:rsidRDefault="00E9461F" w14:paraId="16741207" wp14:textId="77777777">
      <w:pPr>
        <w:pStyle w:val="Default"/>
        <w:numPr>
          <w:ilvl w:val="0"/>
          <w:numId w:val="12"/>
        </w:numPr>
        <w:spacing w:after="55" w:line="360" w:lineRule="auto"/>
        <w:jc w:val="both"/>
        <w:rPr>
          <w:rFonts w:ascii="Open Sans" w:hAnsi="Open Sans" w:cs="Open Sans"/>
          <w:sz w:val="22"/>
        </w:rPr>
      </w:pPr>
      <w:r w:rsidRPr="004A5EA6">
        <w:rPr>
          <w:rFonts w:ascii="Open Sans" w:hAnsi="Open Sans" w:cs="Open Sans"/>
          <w:sz w:val="22"/>
        </w:rPr>
        <w:t xml:space="preserve">Prior to Induction of first years Parents/guardians/Guardians  receive a letter from school which include guidelines on the importance of regular monitoring of the </w:t>
      </w:r>
      <w:r w:rsidRPr="004A5EA6">
        <w:rPr>
          <w:rFonts w:ascii="Open Sans" w:hAnsi="Open Sans" w:cs="Open Sans"/>
          <w:color w:val="auto"/>
          <w:sz w:val="22"/>
        </w:rPr>
        <w:t>school journal</w:t>
      </w:r>
    </w:p>
    <w:p xmlns:wp14="http://schemas.microsoft.com/office/word/2010/wordml" w:rsidRPr="004A5EA6" w:rsidR="00E9461F" w:rsidP="00E9461F" w:rsidRDefault="00E9461F" w14:paraId="645CF912" wp14:textId="77777777">
      <w:pPr>
        <w:pStyle w:val="Default"/>
        <w:numPr>
          <w:ilvl w:val="0"/>
          <w:numId w:val="12"/>
        </w:numPr>
        <w:spacing w:after="55" w:line="360" w:lineRule="auto"/>
        <w:jc w:val="both"/>
        <w:rPr>
          <w:rFonts w:ascii="Open Sans" w:hAnsi="Open Sans" w:cs="Open Sans"/>
          <w:sz w:val="22"/>
        </w:rPr>
      </w:pPr>
      <w:r w:rsidRPr="004A5EA6">
        <w:rPr>
          <w:rFonts w:ascii="Open Sans" w:hAnsi="Open Sans" w:cs="Open Sans"/>
          <w:sz w:val="22"/>
        </w:rPr>
        <w:t>As part of the Induction programme first year are given clear guidelines by all subject teachers during the first week of the school year.  No home learning is given to students for the first week which allows time to teach home learning study skills. This includes discussion on where to do home learning, how to present it and how to make a home learning plan.</w:t>
      </w:r>
    </w:p>
    <w:p xmlns:wp14="http://schemas.microsoft.com/office/word/2010/wordml" w:rsidRPr="004A5EA6" w:rsidR="00E9461F" w:rsidP="00E9461F" w:rsidRDefault="00E9461F" w14:paraId="676FEAB8" wp14:textId="77777777">
      <w:pPr>
        <w:pStyle w:val="Default"/>
        <w:numPr>
          <w:ilvl w:val="0"/>
          <w:numId w:val="12"/>
        </w:numPr>
        <w:spacing w:after="55" w:line="360" w:lineRule="auto"/>
        <w:jc w:val="both"/>
        <w:rPr>
          <w:rFonts w:ascii="Open Sans" w:hAnsi="Open Sans" w:cs="Open Sans"/>
          <w:sz w:val="22"/>
          <w:highlight w:val="yellow"/>
        </w:rPr>
      </w:pPr>
      <w:r w:rsidRPr="004A5EA6">
        <w:rPr>
          <w:rFonts w:ascii="Open Sans" w:hAnsi="Open Sans" w:cs="Open Sans"/>
          <w:sz w:val="22"/>
          <w:highlight w:val="yellow"/>
        </w:rPr>
        <w:t>A</w:t>
      </w:r>
      <w:r w:rsidRPr="004A5EA6" w:rsidR="00363509">
        <w:rPr>
          <w:rFonts w:ascii="Open Sans" w:hAnsi="Open Sans" w:cs="Open Sans"/>
          <w:sz w:val="22"/>
          <w:highlight w:val="yellow"/>
        </w:rPr>
        <w:t xml:space="preserve">s </w:t>
      </w:r>
      <w:r w:rsidRPr="004A5EA6">
        <w:rPr>
          <w:rFonts w:ascii="Open Sans" w:hAnsi="Open Sans" w:cs="Open Sans"/>
          <w:sz w:val="22"/>
          <w:highlight w:val="yellow"/>
        </w:rPr>
        <w:t>a result of a pilot programme 2012/2013</w:t>
      </w:r>
      <w:r w:rsidRPr="004A5EA6" w:rsidR="00363509">
        <w:rPr>
          <w:rFonts w:ascii="Open Sans" w:hAnsi="Open Sans" w:cs="Open Sans"/>
          <w:sz w:val="22"/>
          <w:highlight w:val="yellow"/>
        </w:rPr>
        <w:t>,</w:t>
      </w:r>
      <w:r w:rsidRPr="004A5EA6">
        <w:rPr>
          <w:rFonts w:ascii="Open Sans" w:hAnsi="Open Sans" w:cs="Open Sans"/>
          <w:sz w:val="22"/>
          <w:highlight w:val="yellow"/>
        </w:rPr>
        <w:t xml:space="preserve">  a new study skills programme has been introduced to the second year programme with special attention to mind mapping,  note taking, focused reading  and time management.</w:t>
      </w:r>
    </w:p>
    <w:p xmlns:wp14="http://schemas.microsoft.com/office/word/2010/wordml" w:rsidRPr="004A5EA6" w:rsidR="00E9461F" w:rsidP="00E9461F" w:rsidRDefault="00E9461F" w14:paraId="07CBD137" wp14:textId="77777777">
      <w:pPr>
        <w:pStyle w:val="Default"/>
        <w:numPr>
          <w:ilvl w:val="0"/>
          <w:numId w:val="12"/>
        </w:numPr>
        <w:spacing w:after="55" w:line="360" w:lineRule="auto"/>
        <w:jc w:val="both"/>
        <w:rPr>
          <w:rFonts w:ascii="Open Sans" w:hAnsi="Open Sans" w:cs="Open Sans"/>
          <w:sz w:val="22"/>
        </w:rPr>
      </w:pPr>
      <w:r w:rsidRPr="004A5EA6">
        <w:rPr>
          <w:rFonts w:ascii="Open Sans" w:hAnsi="Open Sans" w:cs="Open Sans"/>
          <w:sz w:val="22"/>
        </w:rPr>
        <w:t>Guidance is also given at information sessions at the beginning of 5th and 6th year of the Senior Cycle. The subject teachers continuously reinforce this guidance in class. The</w:t>
      </w:r>
      <w:r w:rsidRPr="004A5EA6" w:rsidR="00363509">
        <w:rPr>
          <w:rFonts w:ascii="Open Sans" w:hAnsi="Open Sans" w:cs="Open Sans"/>
          <w:sz w:val="22"/>
        </w:rPr>
        <w:t xml:space="preserve"> </w:t>
      </w:r>
      <w:r w:rsidRPr="004A5EA6">
        <w:rPr>
          <w:rFonts w:ascii="Open Sans" w:hAnsi="Open Sans" w:cs="Open Sans"/>
          <w:sz w:val="22"/>
        </w:rPr>
        <w:t>focus is on maximising each</w:t>
      </w:r>
      <w:r w:rsidRPr="004A5EA6" w:rsidR="00363509">
        <w:rPr>
          <w:rFonts w:ascii="Open Sans" w:hAnsi="Open Sans" w:cs="Open Sans"/>
          <w:sz w:val="22"/>
        </w:rPr>
        <w:t xml:space="preserve"> </w:t>
      </w:r>
      <w:r w:rsidRPr="004A5EA6">
        <w:rPr>
          <w:rFonts w:ascii="Open Sans" w:hAnsi="Open Sans" w:cs="Open Sans"/>
          <w:sz w:val="22"/>
        </w:rPr>
        <w:t xml:space="preserve">student’s opportunity to realise </w:t>
      </w:r>
      <w:r w:rsidR="0001215F">
        <w:rPr>
          <w:rFonts w:ascii="Open Sans" w:hAnsi="Open Sans" w:cs="Open Sans"/>
          <w:sz w:val="22"/>
        </w:rPr>
        <w:t>their</w:t>
      </w:r>
      <w:r w:rsidRPr="004A5EA6">
        <w:rPr>
          <w:rFonts w:ascii="Open Sans" w:hAnsi="Open Sans" w:cs="Open Sans"/>
          <w:sz w:val="22"/>
        </w:rPr>
        <w:t xml:space="preserve"> academic potential. Guidelines are given on the amount of time that home learning involves at this level. In the Senior Cycle programmes, advice is given by teachers in their particular subject areas. The school’s Guidance Department offers regular advice, direction and support on how to plan home learning and study effectively. </w:t>
      </w:r>
    </w:p>
    <w:p xmlns:wp14="http://schemas.microsoft.com/office/word/2010/wordml" w:rsidRPr="004A5EA6" w:rsidR="00363509" w:rsidP="00E9461F" w:rsidRDefault="00363509" w14:paraId="4A2BAB9E" wp14:textId="77777777">
      <w:pPr>
        <w:pStyle w:val="Default"/>
        <w:numPr>
          <w:ilvl w:val="0"/>
          <w:numId w:val="12"/>
        </w:numPr>
        <w:spacing w:after="55" w:line="360" w:lineRule="auto"/>
        <w:jc w:val="both"/>
        <w:rPr>
          <w:rFonts w:ascii="Open Sans" w:hAnsi="Open Sans" w:cs="Open Sans"/>
          <w:sz w:val="22"/>
        </w:rPr>
      </w:pPr>
      <w:r w:rsidRPr="004A5EA6">
        <w:rPr>
          <w:rFonts w:ascii="Open Sans" w:hAnsi="Open Sans" w:cs="Open Sans"/>
          <w:sz w:val="22"/>
        </w:rPr>
        <w:t>Home work intervention programme</w:t>
      </w:r>
    </w:p>
    <w:p xmlns:wp14="http://schemas.microsoft.com/office/word/2010/wordml" w:rsidRPr="004A5EA6" w:rsidR="00E9461F" w:rsidP="00E9461F" w:rsidRDefault="00E9461F" w14:paraId="5477F233" wp14:textId="77777777">
      <w:pPr>
        <w:pStyle w:val="Default"/>
        <w:numPr>
          <w:ilvl w:val="0"/>
          <w:numId w:val="12"/>
        </w:numPr>
        <w:spacing w:after="55" w:line="360" w:lineRule="auto"/>
        <w:jc w:val="both"/>
        <w:rPr>
          <w:rFonts w:ascii="Open Sans" w:hAnsi="Open Sans" w:cs="Open Sans"/>
          <w:sz w:val="22"/>
        </w:rPr>
      </w:pPr>
      <w:r w:rsidRPr="004A5EA6">
        <w:rPr>
          <w:rFonts w:ascii="Open Sans" w:hAnsi="Open Sans" w:cs="Open Sans"/>
          <w:sz w:val="22"/>
        </w:rPr>
        <w:t>Students should carefully record the instructions for their home learning in the journal for each class. When home learning is completed it should be marked as done.</w:t>
      </w:r>
    </w:p>
    <w:p xmlns:wp14="http://schemas.microsoft.com/office/word/2010/wordml" w:rsidRPr="004A5EA6" w:rsidR="00E9461F" w:rsidP="00E9461F" w:rsidRDefault="00E9461F" w14:paraId="0FB78278" wp14:textId="77777777">
      <w:pPr>
        <w:pStyle w:val="Default"/>
        <w:spacing w:after="55" w:line="360" w:lineRule="auto"/>
        <w:ind w:left="795"/>
        <w:jc w:val="both"/>
        <w:rPr>
          <w:rFonts w:ascii="Open Sans" w:hAnsi="Open Sans" w:cs="Open Sans"/>
          <w:sz w:val="22"/>
        </w:rPr>
      </w:pPr>
    </w:p>
    <w:p xmlns:wp14="http://schemas.microsoft.com/office/word/2010/wordml" w:rsidRPr="004A5EA6" w:rsidR="00E9461F" w:rsidP="00E9461F" w:rsidRDefault="00E9461F" w14:paraId="23EDB1F6" wp14:textId="77777777">
      <w:pPr>
        <w:pStyle w:val="Default"/>
        <w:spacing w:after="55" w:line="360" w:lineRule="auto"/>
        <w:jc w:val="both"/>
        <w:rPr>
          <w:rFonts w:ascii="Open Sans" w:hAnsi="Open Sans" w:cs="Open Sans"/>
          <w:sz w:val="22"/>
        </w:rPr>
      </w:pPr>
      <w:r w:rsidRPr="004A5EA6">
        <w:rPr>
          <w:rFonts w:ascii="Open Sans" w:hAnsi="Open Sans" w:cs="Open Sans"/>
          <w:sz w:val="22"/>
        </w:rPr>
        <w:t xml:space="preserve"> Published guidelines for amount of time spent at home learning (ASTI) are as follows: </w:t>
      </w:r>
    </w:p>
    <w:p xmlns:wp14="http://schemas.microsoft.com/office/word/2010/wordml" w:rsidRPr="004A5EA6" w:rsidR="00E9461F" w:rsidP="00E9461F" w:rsidRDefault="00E9461F" w14:paraId="1FC39945" wp14:textId="77777777">
      <w:pPr>
        <w:pStyle w:val="Default"/>
        <w:spacing w:after="55" w:line="360" w:lineRule="auto"/>
        <w:jc w:val="both"/>
        <w:rPr>
          <w:rFonts w:ascii="Open Sans" w:hAnsi="Open Sans" w:cs="Open Sans"/>
          <w:sz w:val="22"/>
        </w:rPr>
      </w:pPr>
    </w:p>
    <w:p xmlns:wp14="http://schemas.microsoft.com/office/word/2010/wordml" w:rsidRPr="004A5EA6" w:rsidR="00E9461F" w:rsidP="00363509" w:rsidRDefault="00E9461F" w14:paraId="314834BA" wp14:textId="77777777">
      <w:pPr>
        <w:pStyle w:val="Default"/>
        <w:numPr>
          <w:ilvl w:val="0"/>
          <w:numId w:val="16"/>
        </w:numPr>
        <w:spacing w:after="14" w:line="360" w:lineRule="auto"/>
        <w:jc w:val="both"/>
        <w:rPr>
          <w:rFonts w:ascii="Open Sans" w:hAnsi="Open Sans" w:cs="Open Sans"/>
          <w:sz w:val="22"/>
        </w:rPr>
      </w:pPr>
      <w:r w:rsidRPr="004A5EA6">
        <w:rPr>
          <w:rFonts w:ascii="Open Sans" w:hAnsi="Open Sans" w:cs="Open Sans"/>
          <w:sz w:val="22"/>
        </w:rPr>
        <w:t xml:space="preserve">First year approx. 1.5 hours </w:t>
      </w:r>
    </w:p>
    <w:p xmlns:wp14="http://schemas.microsoft.com/office/word/2010/wordml" w:rsidRPr="004A5EA6" w:rsidR="00E9461F" w:rsidP="00363509" w:rsidRDefault="00E9461F" w14:paraId="634901CE" wp14:textId="77777777">
      <w:pPr>
        <w:pStyle w:val="Default"/>
        <w:numPr>
          <w:ilvl w:val="0"/>
          <w:numId w:val="16"/>
        </w:numPr>
        <w:spacing w:after="14" w:line="360" w:lineRule="auto"/>
        <w:jc w:val="both"/>
        <w:rPr>
          <w:rFonts w:ascii="Open Sans" w:hAnsi="Open Sans" w:cs="Open Sans"/>
          <w:sz w:val="22"/>
        </w:rPr>
      </w:pPr>
      <w:r w:rsidRPr="004A5EA6">
        <w:rPr>
          <w:rFonts w:ascii="Open Sans" w:hAnsi="Open Sans" w:cs="Open Sans"/>
          <w:sz w:val="22"/>
        </w:rPr>
        <w:t xml:space="preserve">Second year approx. 1.5 to 2 hours </w:t>
      </w:r>
    </w:p>
    <w:p xmlns:wp14="http://schemas.microsoft.com/office/word/2010/wordml" w:rsidRPr="004A5EA6" w:rsidR="00E9461F" w:rsidP="00363509" w:rsidRDefault="00E9461F" w14:paraId="414FE731" wp14:textId="77777777">
      <w:pPr>
        <w:pStyle w:val="Default"/>
        <w:numPr>
          <w:ilvl w:val="0"/>
          <w:numId w:val="16"/>
        </w:numPr>
        <w:spacing w:after="14" w:line="360" w:lineRule="auto"/>
        <w:jc w:val="both"/>
        <w:rPr>
          <w:rFonts w:ascii="Open Sans" w:hAnsi="Open Sans" w:cs="Open Sans"/>
          <w:sz w:val="22"/>
        </w:rPr>
      </w:pPr>
      <w:r w:rsidRPr="004A5EA6">
        <w:rPr>
          <w:rFonts w:ascii="Open Sans" w:hAnsi="Open Sans" w:cs="Open Sans"/>
          <w:sz w:val="22"/>
        </w:rPr>
        <w:t xml:space="preserve">Third year approx. 2 to 3 hours </w:t>
      </w:r>
    </w:p>
    <w:p xmlns:wp14="http://schemas.microsoft.com/office/word/2010/wordml" w:rsidRPr="004A5EA6" w:rsidR="00E9461F" w:rsidP="00363509" w:rsidRDefault="00E9461F" w14:paraId="08F54183" wp14:textId="77777777">
      <w:pPr>
        <w:pStyle w:val="Default"/>
        <w:numPr>
          <w:ilvl w:val="0"/>
          <w:numId w:val="16"/>
        </w:numPr>
        <w:spacing w:line="360" w:lineRule="auto"/>
        <w:jc w:val="both"/>
        <w:rPr>
          <w:rFonts w:ascii="Open Sans" w:hAnsi="Open Sans" w:cs="Open Sans"/>
          <w:sz w:val="22"/>
        </w:rPr>
      </w:pPr>
      <w:r w:rsidRPr="004A5EA6">
        <w:rPr>
          <w:rFonts w:ascii="Open Sans" w:hAnsi="Open Sans" w:cs="Open Sans"/>
          <w:sz w:val="22"/>
        </w:rPr>
        <w:t>Senior cycle (</w:t>
      </w:r>
      <w:r w:rsidRPr="004A5EA6" w:rsidR="00363509">
        <w:rPr>
          <w:rFonts w:ascii="Open Sans" w:hAnsi="Open Sans" w:cs="Open Sans"/>
          <w:sz w:val="22"/>
        </w:rPr>
        <w:t xml:space="preserve">Leaving Cert </w:t>
      </w:r>
      <w:r w:rsidRPr="004A5EA6">
        <w:rPr>
          <w:rFonts w:ascii="Open Sans" w:hAnsi="Open Sans" w:cs="Open Sans"/>
          <w:sz w:val="22"/>
        </w:rPr>
        <w:t xml:space="preserve">est.) approx 3 hours </w:t>
      </w:r>
    </w:p>
    <w:p xmlns:wp14="http://schemas.microsoft.com/office/word/2010/wordml" w:rsidRPr="004A5EA6" w:rsidR="00E9461F" w:rsidP="00E9461F" w:rsidRDefault="00E9461F" w14:paraId="0562CB0E" wp14:textId="77777777">
      <w:pPr>
        <w:pStyle w:val="Default"/>
        <w:spacing w:line="360" w:lineRule="auto"/>
        <w:jc w:val="both"/>
        <w:rPr>
          <w:rFonts w:ascii="Open Sans" w:hAnsi="Open Sans" w:cs="Open Sans"/>
          <w:sz w:val="22"/>
        </w:rPr>
      </w:pPr>
    </w:p>
    <w:p xmlns:wp14="http://schemas.microsoft.com/office/word/2010/wordml" w:rsidRPr="004A5EA6" w:rsidR="00E9461F" w:rsidP="00E9461F" w:rsidRDefault="00E9461F" w14:paraId="719950DC" wp14:textId="77777777">
      <w:pPr>
        <w:pStyle w:val="Default"/>
        <w:spacing w:line="360" w:lineRule="auto"/>
        <w:jc w:val="both"/>
        <w:rPr>
          <w:rFonts w:ascii="Open Sans" w:hAnsi="Open Sans" w:cs="Open Sans"/>
          <w:sz w:val="22"/>
        </w:rPr>
      </w:pPr>
      <w:r w:rsidRPr="004A5EA6">
        <w:rPr>
          <w:rFonts w:ascii="Open Sans" w:hAnsi="Open Sans" w:cs="Open Sans"/>
          <w:sz w:val="22"/>
        </w:rPr>
        <w:t xml:space="preserve">These are guidelines and the amount will vary considerably with the programme that a student is taking. Tutors, year heads and the Guidance Counsellor are available to offer individual advice to students. Students and their Parents/Guardians are encouraged to discuss possible solutions where a problem exists. In the case of students with reasonable accommodation the resource department will provide appropriate advice on how to progress. The school always welcomes the chance to meet with Parents/guardians/Guardians, if not at the parent-teacher meeting, then by appointment at a suitable time. Teachers will, as appropriate, reward very good home learning and significant improvement in home learning.  Notes to parents/guardians in the journal may be used for this purpose. </w:t>
      </w:r>
    </w:p>
    <w:p xmlns:wp14="http://schemas.microsoft.com/office/word/2010/wordml" w:rsidRPr="004A5EA6" w:rsidR="0091233D" w:rsidP="0091233D" w:rsidRDefault="0091233D" w14:paraId="34CE0A41" wp14:textId="77777777">
      <w:pPr>
        <w:autoSpaceDE w:val="0"/>
        <w:autoSpaceDN w:val="0"/>
        <w:adjustRightInd w:val="0"/>
        <w:spacing w:after="0" w:line="360" w:lineRule="auto"/>
        <w:ind w:left="360"/>
        <w:rPr>
          <w:rFonts w:ascii="Open Sans" w:hAnsi="Open Sans" w:cs="Open Sans"/>
          <w:szCs w:val="24"/>
        </w:rPr>
      </w:pPr>
    </w:p>
    <w:p xmlns:wp14="http://schemas.microsoft.com/office/word/2010/wordml" w:rsidRPr="004A5EA6" w:rsidR="0091233D" w:rsidP="0091233D" w:rsidRDefault="0091233D" w14:paraId="06462465" wp14:textId="77777777">
      <w:pPr>
        <w:autoSpaceDE w:val="0"/>
        <w:autoSpaceDN w:val="0"/>
        <w:adjustRightInd w:val="0"/>
        <w:spacing w:after="0" w:line="360" w:lineRule="auto"/>
        <w:rPr>
          <w:rFonts w:ascii="Open Sans" w:hAnsi="Open Sans" w:cs="Open Sans"/>
          <w:b/>
          <w:bCs/>
          <w:szCs w:val="24"/>
        </w:rPr>
      </w:pPr>
      <w:r w:rsidRPr="004A5EA6">
        <w:rPr>
          <w:rFonts w:ascii="Open Sans" w:hAnsi="Open Sans" w:cs="Open Sans"/>
          <w:b/>
          <w:bCs/>
          <w:szCs w:val="24"/>
        </w:rPr>
        <w:t xml:space="preserve">Arrangements for monitoring and evaluating </w:t>
      </w:r>
      <w:r w:rsidRPr="004A5EA6" w:rsidR="0085415C">
        <w:rPr>
          <w:rFonts w:ascii="Open Sans" w:hAnsi="Open Sans" w:cs="Open Sans"/>
          <w:b/>
          <w:bCs/>
          <w:szCs w:val="24"/>
        </w:rPr>
        <w:t>home learning</w:t>
      </w:r>
      <w:r w:rsidRPr="004A5EA6">
        <w:rPr>
          <w:rFonts w:ascii="Open Sans" w:hAnsi="Open Sans" w:cs="Open Sans"/>
          <w:b/>
          <w:bCs/>
          <w:szCs w:val="24"/>
        </w:rPr>
        <w:t xml:space="preserve"> policy:</w:t>
      </w:r>
    </w:p>
    <w:p xmlns:wp14="http://schemas.microsoft.com/office/word/2010/wordml" w:rsidRPr="004A5EA6" w:rsidR="0091233D" w:rsidP="00E9461F" w:rsidRDefault="0091233D" w14:paraId="3BE85977" wp14:textId="77777777">
      <w:pPr>
        <w:autoSpaceDE w:val="0"/>
        <w:autoSpaceDN w:val="0"/>
        <w:adjustRightInd w:val="0"/>
        <w:spacing w:after="0" w:line="360" w:lineRule="auto"/>
        <w:jc w:val="both"/>
        <w:rPr>
          <w:rFonts w:ascii="Open Sans" w:hAnsi="Open Sans" w:cs="Open Sans"/>
          <w:szCs w:val="24"/>
        </w:rPr>
      </w:pPr>
      <w:r w:rsidRPr="004A5EA6">
        <w:rPr>
          <w:rFonts w:ascii="Open Sans" w:hAnsi="Open Sans" w:cs="Open Sans"/>
          <w:szCs w:val="24"/>
        </w:rPr>
        <w:t xml:space="preserve">The effectiveness of this </w:t>
      </w:r>
      <w:r w:rsidRPr="004A5EA6" w:rsidR="0085415C">
        <w:rPr>
          <w:rFonts w:ascii="Open Sans" w:hAnsi="Open Sans" w:cs="Open Sans"/>
          <w:szCs w:val="24"/>
        </w:rPr>
        <w:t>home learning</w:t>
      </w:r>
      <w:r w:rsidRPr="004A5EA6">
        <w:rPr>
          <w:rFonts w:ascii="Open Sans" w:hAnsi="Open Sans" w:cs="Open Sans"/>
          <w:szCs w:val="24"/>
        </w:rPr>
        <w:t xml:space="preserve"> policy needs to be monitored and ev</w:t>
      </w:r>
      <w:r w:rsidRPr="004A5EA6" w:rsidR="00050CEF">
        <w:rPr>
          <w:rFonts w:ascii="Open Sans" w:hAnsi="Open Sans" w:cs="Open Sans"/>
          <w:szCs w:val="24"/>
        </w:rPr>
        <w:t xml:space="preserve">aluated. JTBCS </w:t>
      </w:r>
      <w:r w:rsidRPr="004A5EA6">
        <w:rPr>
          <w:rFonts w:ascii="Open Sans" w:hAnsi="Open Sans" w:cs="Open Sans"/>
          <w:szCs w:val="24"/>
        </w:rPr>
        <w:t xml:space="preserve">will monitor and evaluate the quality of </w:t>
      </w:r>
      <w:r w:rsidRPr="004A5EA6" w:rsidR="0085415C">
        <w:rPr>
          <w:rFonts w:ascii="Open Sans" w:hAnsi="Open Sans" w:cs="Open Sans"/>
          <w:szCs w:val="24"/>
        </w:rPr>
        <w:t>home learning</w:t>
      </w:r>
      <w:r w:rsidRPr="004A5EA6">
        <w:rPr>
          <w:rFonts w:ascii="Open Sans" w:hAnsi="Open Sans" w:cs="Open Sans"/>
          <w:szCs w:val="24"/>
        </w:rPr>
        <w:t xml:space="preserve"> and the contribution it is making to learning </w:t>
      </w:r>
      <w:r w:rsidRPr="004A5EA6" w:rsidR="00050CEF">
        <w:rPr>
          <w:rFonts w:ascii="Open Sans" w:hAnsi="Open Sans" w:cs="Open Sans"/>
          <w:szCs w:val="24"/>
        </w:rPr>
        <w:t xml:space="preserve">will be discussed </w:t>
      </w:r>
      <w:r w:rsidRPr="004A5EA6" w:rsidR="00363509">
        <w:rPr>
          <w:rFonts w:ascii="Open Sans" w:hAnsi="Open Sans" w:cs="Open Sans"/>
          <w:szCs w:val="24"/>
        </w:rPr>
        <w:t>at subject department meetings.</w:t>
      </w:r>
      <w:r w:rsidRPr="004A5EA6">
        <w:rPr>
          <w:rFonts w:ascii="Open Sans" w:hAnsi="Open Sans" w:cs="Open Sans"/>
          <w:szCs w:val="24"/>
        </w:rPr>
        <w:t xml:space="preserve"> In addition</w:t>
      </w:r>
      <w:r w:rsidRPr="004A5EA6" w:rsidR="00363509">
        <w:rPr>
          <w:rFonts w:ascii="Open Sans" w:hAnsi="Open Sans" w:cs="Open Sans"/>
          <w:szCs w:val="24"/>
        </w:rPr>
        <w:t>,</w:t>
      </w:r>
      <w:r w:rsidRPr="004A5EA6">
        <w:rPr>
          <w:rFonts w:ascii="Open Sans" w:hAnsi="Open Sans" w:cs="Open Sans"/>
          <w:szCs w:val="24"/>
        </w:rPr>
        <w:t xml:space="preserve"> the </w:t>
      </w:r>
      <w:r w:rsidRPr="004A5EA6" w:rsidR="0085415C">
        <w:rPr>
          <w:rFonts w:ascii="Open Sans" w:hAnsi="Open Sans" w:cs="Open Sans"/>
          <w:szCs w:val="24"/>
        </w:rPr>
        <w:t>home learning</w:t>
      </w:r>
      <w:r w:rsidRPr="004A5EA6">
        <w:rPr>
          <w:rFonts w:ascii="Open Sans" w:hAnsi="Open Sans" w:cs="Open Sans"/>
          <w:szCs w:val="24"/>
        </w:rPr>
        <w:t xml:space="preserve"> policy will be reviewed and updated regular</w:t>
      </w:r>
      <w:r w:rsidRPr="004A5EA6" w:rsidR="00363509">
        <w:rPr>
          <w:rFonts w:ascii="Open Sans" w:hAnsi="Open Sans" w:cs="Open Sans"/>
          <w:szCs w:val="24"/>
        </w:rPr>
        <w:t xml:space="preserve">ly to assess its effectiveness </w:t>
      </w:r>
      <w:r w:rsidRPr="004A5EA6">
        <w:rPr>
          <w:rFonts w:ascii="Open Sans" w:hAnsi="Open Sans" w:cs="Open Sans"/>
          <w:szCs w:val="24"/>
        </w:rPr>
        <w:t>and to keep</w:t>
      </w:r>
      <w:r w:rsidRPr="004A5EA6" w:rsidR="00E9461F">
        <w:rPr>
          <w:rFonts w:ascii="Open Sans" w:hAnsi="Open Sans" w:cs="Open Sans"/>
          <w:szCs w:val="24"/>
        </w:rPr>
        <w:t xml:space="preserve"> up to date with S.S.E. policy and curricular change. </w:t>
      </w:r>
    </w:p>
    <w:p xmlns:wp14="http://schemas.microsoft.com/office/word/2010/wordml" w:rsidRPr="004A5EA6" w:rsidR="0091233D" w:rsidP="0091233D" w:rsidRDefault="0091233D" w14:paraId="62EBF3C5" wp14:textId="77777777">
      <w:pPr>
        <w:pStyle w:val="Default"/>
        <w:rPr>
          <w:rFonts w:ascii="Times New Roman" w:hAnsi="Times New Roman" w:cs="Times New Roman"/>
        </w:rPr>
      </w:pPr>
      <w:bookmarkStart w:name="_GoBack" w:id="0"/>
      <w:bookmarkEnd w:id="0"/>
    </w:p>
    <w:p xmlns:wp14="http://schemas.microsoft.com/office/word/2010/wordml" w:rsidRPr="004A5EA6" w:rsidR="0091233D" w:rsidP="0091233D" w:rsidRDefault="0091233D" w14:paraId="6D98A12B" wp14:textId="77777777">
      <w:pPr>
        <w:autoSpaceDE w:val="0"/>
        <w:autoSpaceDN w:val="0"/>
        <w:adjustRightInd w:val="0"/>
        <w:spacing w:after="0" w:line="360" w:lineRule="auto"/>
        <w:rPr>
          <w:rFonts w:ascii="Times New Roman" w:hAnsi="Times New Roman" w:cs="Times New Roman"/>
          <w:sz w:val="24"/>
          <w:szCs w:val="24"/>
        </w:rPr>
      </w:pPr>
    </w:p>
    <w:p xmlns:wp14="http://schemas.microsoft.com/office/word/2010/wordml" w:rsidRPr="004A5EA6" w:rsidR="0091233D" w:rsidP="0091233D" w:rsidRDefault="0091233D" w14:paraId="2946DB82" wp14:textId="77777777">
      <w:pPr>
        <w:spacing w:line="360" w:lineRule="auto"/>
        <w:rPr>
          <w:rFonts w:ascii="Times New Roman" w:hAnsi="Times New Roman" w:cs="Times New Roman"/>
          <w:sz w:val="24"/>
          <w:szCs w:val="24"/>
        </w:rPr>
      </w:pPr>
    </w:p>
    <w:p xmlns:wp14="http://schemas.microsoft.com/office/word/2010/wordml" w:rsidRPr="004A5EA6" w:rsidR="0091233D" w:rsidP="0091233D" w:rsidRDefault="0091233D" w14:paraId="5997CC1D" wp14:textId="77777777">
      <w:pPr>
        <w:spacing w:line="360" w:lineRule="auto"/>
        <w:rPr>
          <w:rFonts w:ascii="Times New Roman" w:hAnsi="Times New Roman" w:cs="Times New Roman"/>
          <w:sz w:val="24"/>
          <w:szCs w:val="24"/>
        </w:rPr>
      </w:pPr>
    </w:p>
    <w:p xmlns:wp14="http://schemas.microsoft.com/office/word/2010/wordml" w:rsidRPr="004A5EA6" w:rsidR="00A7365C" w:rsidP="00A7365C" w:rsidRDefault="00A7365C" w14:paraId="110FFD37" wp14:textId="77777777">
      <w:pPr>
        <w:jc w:val="center"/>
        <w:rPr>
          <w:rFonts w:ascii="Times New Roman" w:hAnsi="Times New Roman" w:cs="Times New Roman"/>
          <w:sz w:val="56"/>
        </w:rPr>
      </w:pPr>
    </w:p>
    <w:p xmlns:wp14="http://schemas.microsoft.com/office/word/2010/wordml" w:rsidRPr="004A5EA6" w:rsidR="00363509" w:rsidP="00A7365C" w:rsidRDefault="00363509" w14:paraId="6B699379" wp14:textId="77777777">
      <w:pPr>
        <w:jc w:val="center"/>
        <w:rPr>
          <w:rFonts w:ascii="Times New Roman" w:hAnsi="Times New Roman" w:cs="Times New Roman"/>
          <w:sz w:val="56"/>
        </w:rPr>
      </w:pPr>
    </w:p>
    <w:p xmlns:wp14="http://schemas.microsoft.com/office/word/2010/wordml" w:rsidRPr="004A5EA6" w:rsidR="00363509" w:rsidP="00A7365C" w:rsidRDefault="00363509" w14:paraId="3FE9F23F" wp14:textId="77777777">
      <w:pPr>
        <w:jc w:val="center"/>
        <w:rPr>
          <w:rFonts w:ascii="Times New Roman" w:hAnsi="Times New Roman" w:cs="Times New Roman"/>
          <w:sz w:val="56"/>
        </w:rPr>
      </w:pPr>
    </w:p>
    <w:p xmlns:wp14="http://schemas.microsoft.com/office/word/2010/wordml" w:rsidRPr="004A5EA6" w:rsidR="00363509" w:rsidP="00A7365C" w:rsidRDefault="00363509" w14:paraId="1F72F646" wp14:textId="77777777">
      <w:pPr>
        <w:jc w:val="center"/>
        <w:rPr>
          <w:rFonts w:ascii="Times New Roman" w:hAnsi="Times New Roman" w:cs="Times New Roman"/>
          <w:sz w:val="56"/>
        </w:rPr>
      </w:pPr>
    </w:p>
    <w:p xmlns:wp14="http://schemas.microsoft.com/office/word/2010/wordml" w:rsidRPr="004A5EA6" w:rsidR="00363509" w:rsidP="00363509" w:rsidRDefault="00363509" w14:paraId="08CE6F91" wp14:textId="77777777">
      <w:pPr>
        <w:pStyle w:val="BodyTextIndent"/>
        <w:ind w:left="0"/>
        <w:jc w:val="center"/>
        <w:rPr>
          <w:rFonts w:ascii="Merriweather" w:hAnsi="Merriweather" w:cs="Open Sans"/>
          <w:b/>
          <w:bCs/>
          <w:color w:val="010001"/>
          <w:sz w:val="72"/>
        </w:rPr>
      </w:pPr>
    </w:p>
    <w:p xmlns:wp14="http://schemas.microsoft.com/office/word/2010/wordml" w:rsidRPr="004A5EA6" w:rsidR="00363509" w:rsidP="00363509" w:rsidRDefault="00363509" w14:paraId="61CDCEAD" wp14:textId="77777777">
      <w:pPr>
        <w:pStyle w:val="BodyTextIndent"/>
        <w:ind w:left="0"/>
        <w:jc w:val="center"/>
        <w:rPr>
          <w:rFonts w:ascii="Merriweather" w:hAnsi="Merriweather" w:cs="Open Sans"/>
          <w:b/>
          <w:bCs/>
          <w:color w:val="010001"/>
          <w:sz w:val="72"/>
        </w:rPr>
      </w:pPr>
    </w:p>
    <w:p xmlns:wp14="http://schemas.microsoft.com/office/word/2010/wordml" w:rsidRPr="004A5EA6" w:rsidR="00363509" w:rsidP="00363509" w:rsidRDefault="00363509" w14:paraId="7FF148AA" wp14:textId="77777777">
      <w:pPr>
        <w:pStyle w:val="BodyTextIndent"/>
        <w:ind w:left="0"/>
        <w:jc w:val="center"/>
        <w:rPr>
          <w:rFonts w:ascii="Merriweather" w:hAnsi="Merriweather" w:cs="Open Sans"/>
          <w:b/>
          <w:bCs/>
          <w:color w:val="010001"/>
          <w:sz w:val="72"/>
        </w:rPr>
      </w:pPr>
      <w:r w:rsidRPr="004A5EA6">
        <w:rPr>
          <w:rFonts w:ascii="Merriweather" w:hAnsi="Merriweather" w:cs="Open Sans"/>
          <w:b/>
          <w:bCs/>
          <w:color w:val="010001"/>
          <w:sz w:val="72"/>
        </w:rPr>
        <w:t>Appendix</w:t>
      </w:r>
    </w:p>
    <w:p xmlns:wp14="http://schemas.microsoft.com/office/word/2010/wordml" w:rsidRPr="004A5EA6" w:rsidR="00363509" w:rsidP="00363509" w:rsidRDefault="00363509" w14:paraId="618ECF51" wp14:textId="77777777">
      <w:pPr>
        <w:pStyle w:val="BodyTextIndent"/>
        <w:ind w:left="0"/>
        <w:jc w:val="center"/>
        <w:rPr>
          <w:rFonts w:ascii="Merriweather" w:hAnsi="Merriweather" w:cs="Open Sans"/>
          <w:bCs/>
          <w:color w:val="010001"/>
          <w:u w:val="single"/>
        </w:rPr>
      </w:pPr>
      <w:r w:rsidRPr="004A5EA6">
        <w:rPr>
          <w:rFonts w:ascii="Merriweather" w:hAnsi="Merriweather" w:cs="Open Sans"/>
          <w:bCs/>
          <w:noProof/>
          <w:color w:val="010001"/>
          <w:u w:val="single"/>
          <w:lang w:eastAsia="en-IE"/>
        </w:rPr>
        <w:drawing>
          <wp:anchor xmlns:wp14="http://schemas.microsoft.com/office/word/2010/wordprocessingDrawing" distT="0" distB="0" distL="114300" distR="114300" simplePos="0" relativeHeight="251668480" behindDoc="0" locked="0" layoutInCell="1" allowOverlap="1" wp14:anchorId="5F13B81F" wp14:editId="7777777">
            <wp:simplePos x="0" y="0"/>
            <wp:positionH relativeFrom="column">
              <wp:posOffset>2833370</wp:posOffset>
            </wp:positionH>
            <wp:positionV relativeFrom="paragraph">
              <wp:posOffset>252095</wp:posOffset>
            </wp:positionV>
            <wp:extent cx="1240155" cy="1604010"/>
            <wp:effectExtent l="19050" t="0" r="0" b="0"/>
            <wp:wrapNone/>
            <wp:docPr id="4" name="Picture 18" descr="John the Baptist Communit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hn the Baptist Community School Logo"/>
                    <pic:cNvPicPr>
                      <a:picLocks noChangeAspect="1" noChangeArrowheads="1"/>
                    </pic:cNvPicPr>
                  </pic:nvPicPr>
                  <pic:blipFill>
                    <a:blip r:embed="rId7" cstate="print"/>
                    <a:srcRect/>
                    <a:stretch>
                      <a:fillRect/>
                    </a:stretch>
                  </pic:blipFill>
                  <pic:spPr bwMode="auto">
                    <a:xfrm>
                      <a:off x="0" y="0"/>
                      <a:ext cx="1240155" cy="1604010"/>
                    </a:xfrm>
                    <a:prstGeom prst="rect">
                      <a:avLst/>
                    </a:prstGeom>
                    <a:noFill/>
                    <a:ln w="9525">
                      <a:noFill/>
                      <a:miter lim="800000"/>
                      <a:headEnd/>
                      <a:tailEnd/>
                    </a:ln>
                  </pic:spPr>
                </pic:pic>
              </a:graphicData>
            </a:graphic>
          </wp:anchor>
        </w:drawing>
      </w:r>
    </w:p>
    <w:p xmlns:wp14="http://schemas.microsoft.com/office/word/2010/wordml" w:rsidRPr="004A5EA6" w:rsidR="00363509" w:rsidP="00363509" w:rsidRDefault="00363509" w14:paraId="6BB9E253"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23DE523C"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52E56223"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07547A01"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5043CB0F"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07459315"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6537F28F"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6DFB9E20"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70DF9E56"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44E871BC" wp14:textId="77777777">
      <w:pPr>
        <w:pStyle w:val="BodyTextIndent"/>
        <w:ind w:left="0"/>
        <w:jc w:val="center"/>
        <w:rPr>
          <w:rFonts w:ascii="Merriweather" w:hAnsi="Merriweather" w:cs="Open Sans"/>
          <w:bCs/>
          <w:color w:val="010001"/>
          <w:u w:val="single"/>
        </w:rPr>
      </w:pPr>
    </w:p>
    <w:p xmlns:wp14="http://schemas.microsoft.com/office/word/2010/wordml" w:rsidRPr="004A5EA6" w:rsidR="00363509" w:rsidP="00363509" w:rsidRDefault="00363509" w14:paraId="144A5D23" wp14:textId="77777777">
      <w:pPr>
        <w:pStyle w:val="BodyTextIndent"/>
        <w:ind w:left="0"/>
        <w:jc w:val="center"/>
        <w:rPr>
          <w:rFonts w:ascii="Merriweather" w:hAnsi="Merriweather" w:cs="Open Sans"/>
          <w:bCs/>
          <w:color w:val="010001"/>
          <w:u w:val="single"/>
        </w:rPr>
      </w:pPr>
    </w:p>
    <w:p xmlns:wp14="http://schemas.microsoft.com/office/word/2010/wordml" w:rsidRPr="004A5EA6" w:rsidR="00A7365C" w:rsidP="00A7365C" w:rsidRDefault="00A7365C" w14:paraId="4ACED2FB" wp14:textId="77777777">
      <w:pPr>
        <w:pStyle w:val="NoSpacing"/>
        <w:numPr>
          <w:ilvl w:val="0"/>
          <w:numId w:val="13"/>
        </w:numPr>
        <w:spacing w:line="360" w:lineRule="auto"/>
        <w:rPr>
          <w:rFonts w:ascii="Open Sans" w:hAnsi="Open Sans" w:cs="Open Sans"/>
          <w:b/>
        </w:rPr>
      </w:pPr>
      <w:r w:rsidRPr="004A5EA6">
        <w:rPr>
          <w:rFonts w:ascii="Open Sans" w:hAnsi="Open Sans" w:cs="Open Sans"/>
          <w:b/>
        </w:rPr>
        <w:t>Effective Questioning Templates</w:t>
      </w:r>
    </w:p>
    <w:p xmlns:wp14="http://schemas.microsoft.com/office/word/2010/wordml" w:rsidRPr="004A5EA6" w:rsidR="00A7365C" w:rsidP="00A7365C" w:rsidRDefault="00A7365C" w14:paraId="5EAC64E3" wp14:textId="77777777">
      <w:pPr>
        <w:pStyle w:val="NoSpacing"/>
        <w:numPr>
          <w:ilvl w:val="1"/>
          <w:numId w:val="14"/>
        </w:numPr>
        <w:spacing w:line="360" w:lineRule="auto"/>
        <w:rPr>
          <w:rFonts w:ascii="Open Sans" w:hAnsi="Open Sans" w:cs="Open Sans"/>
          <w:b/>
        </w:rPr>
      </w:pPr>
      <w:r w:rsidRPr="004A5EA6">
        <w:rPr>
          <w:rFonts w:ascii="Open Sans" w:hAnsi="Open Sans" w:cs="Open Sans"/>
          <w:b/>
        </w:rPr>
        <w:t>5Ws and 1H</w:t>
      </w:r>
    </w:p>
    <w:p xmlns:wp14="http://schemas.microsoft.com/office/word/2010/wordml" w:rsidRPr="004A5EA6" w:rsidR="00A7365C" w:rsidP="00A7365C" w:rsidRDefault="00A7365C" w14:paraId="345562F7" wp14:textId="77777777">
      <w:pPr>
        <w:pStyle w:val="NoSpacing"/>
        <w:numPr>
          <w:ilvl w:val="1"/>
          <w:numId w:val="14"/>
        </w:numPr>
        <w:spacing w:line="360" w:lineRule="auto"/>
        <w:rPr>
          <w:rFonts w:ascii="Open Sans" w:hAnsi="Open Sans" w:cs="Open Sans"/>
          <w:b/>
        </w:rPr>
      </w:pPr>
      <w:r w:rsidRPr="004A5EA6">
        <w:rPr>
          <w:rFonts w:ascii="Open Sans" w:hAnsi="Open Sans" w:cs="Open Sans"/>
          <w:b/>
        </w:rPr>
        <w:t>De Bono’s Thinking Hats</w:t>
      </w:r>
    </w:p>
    <w:p xmlns:wp14="http://schemas.microsoft.com/office/word/2010/wordml" w:rsidRPr="004A5EA6" w:rsidR="00A7365C" w:rsidP="00A7365C" w:rsidRDefault="00A7365C" w14:paraId="672FB9BC" wp14:textId="77777777">
      <w:pPr>
        <w:pStyle w:val="NoSpacing"/>
        <w:numPr>
          <w:ilvl w:val="1"/>
          <w:numId w:val="14"/>
        </w:numPr>
        <w:spacing w:line="360" w:lineRule="auto"/>
        <w:rPr>
          <w:rFonts w:ascii="Open Sans" w:hAnsi="Open Sans" w:cs="Open Sans"/>
          <w:b/>
          <w:color w:val="000003"/>
        </w:rPr>
      </w:pPr>
      <w:r w:rsidRPr="004A5EA6">
        <w:rPr>
          <w:rFonts w:ascii="Open Sans" w:hAnsi="Open Sans" w:cs="Open Sans"/>
          <w:b/>
          <w:color w:val="000003"/>
        </w:rPr>
        <w:t>Bloom’s Revised Taxonomy</w:t>
      </w:r>
    </w:p>
    <w:p xmlns:wp14="http://schemas.microsoft.com/office/word/2010/wordml" w:rsidR="00FD2CC2" w:rsidP="00FD2CC2" w:rsidRDefault="00A7365C" w14:paraId="23B588F2" wp14:textId="77777777">
      <w:pPr>
        <w:pStyle w:val="NoSpacing"/>
        <w:numPr>
          <w:ilvl w:val="0"/>
          <w:numId w:val="13"/>
        </w:numPr>
        <w:spacing w:line="360" w:lineRule="auto"/>
        <w:rPr>
          <w:rFonts w:ascii="Open Sans" w:hAnsi="Open Sans" w:eastAsia="+mn-ea" w:cs="Open Sans"/>
          <w:b/>
          <w:color w:val="000000"/>
          <w:kern w:val="24"/>
          <w:lang w:eastAsia="en-IE"/>
        </w:rPr>
      </w:pPr>
      <w:r w:rsidRPr="004A5EA6">
        <w:rPr>
          <w:rFonts w:ascii="Open Sans" w:hAnsi="Open Sans" w:eastAsia="+mn-ea" w:cs="Open Sans"/>
          <w:b/>
          <w:color w:val="000000"/>
          <w:kern w:val="24"/>
          <w:lang w:eastAsia="en-IE"/>
        </w:rPr>
        <w:t xml:space="preserve">Reflection </w:t>
      </w:r>
      <w:r w:rsidR="00FD2CC2">
        <w:rPr>
          <w:rFonts w:ascii="Open Sans" w:hAnsi="Open Sans" w:eastAsia="+mn-ea" w:cs="Open Sans"/>
          <w:b/>
          <w:color w:val="000000"/>
          <w:kern w:val="24"/>
          <w:lang w:eastAsia="en-IE"/>
        </w:rPr>
        <w:t xml:space="preserve">Strategies </w:t>
      </w:r>
    </w:p>
    <w:p xmlns:wp14="http://schemas.microsoft.com/office/word/2010/wordml" w:rsidRPr="00FD2CC2" w:rsidR="00A7365C" w:rsidP="00FD2CC2" w:rsidRDefault="00A7365C" w14:paraId="7B9E028E" wp14:textId="77777777">
      <w:pPr>
        <w:pStyle w:val="NoSpacing"/>
        <w:numPr>
          <w:ilvl w:val="0"/>
          <w:numId w:val="13"/>
        </w:numPr>
        <w:spacing w:line="360" w:lineRule="auto"/>
        <w:rPr>
          <w:rFonts w:ascii="Open Sans" w:hAnsi="Open Sans" w:eastAsia="+mn-ea" w:cs="Open Sans"/>
          <w:b/>
          <w:color w:val="000000"/>
          <w:kern w:val="24"/>
          <w:lang w:eastAsia="en-IE"/>
        </w:rPr>
      </w:pPr>
      <w:r w:rsidRPr="00FD2CC2">
        <w:rPr>
          <w:rFonts w:ascii="Open Sans" w:hAnsi="Open Sans" w:cs="Open Sans"/>
          <w:b/>
        </w:rPr>
        <w:t>Success Criteria Template</w:t>
      </w:r>
      <w:r w:rsidR="00FD2CC2">
        <w:rPr>
          <w:rFonts w:ascii="Open Sans" w:hAnsi="Open Sans" w:cs="Open Sans"/>
          <w:b/>
        </w:rPr>
        <w:t>s</w:t>
      </w:r>
    </w:p>
    <w:p xmlns:wp14="http://schemas.microsoft.com/office/word/2010/wordml" w:rsidRPr="004A5EA6" w:rsidR="00A7365C" w:rsidP="00A7365C" w:rsidRDefault="00A7365C" w14:paraId="6EB6F117" wp14:textId="77777777">
      <w:pPr>
        <w:pStyle w:val="NoSpacing"/>
        <w:numPr>
          <w:ilvl w:val="0"/>
          <w:numId w:val="13"/>
        </w:numPr>
        <w:spacing w:line="360" w:lineRule="auto"/>
        <w:rPr>
          <w:rFonts w:ascii="Open Sans" w:hAnsi="Open Sans" w:cs="Open Sans"/>
          <w:b/>
        </w:rPr>
      </w:pPr>
      <w:r w:rsidRPr="004A5EA6">
        <w:rPr>
          <w:rFonts w:ascii="Open Sans" w:hAnsi="Open Sans" w:cs="Open Sans"/>
          <w:b/>
        </w:rPr>
        <w:t>Literacy Templates</w:t>
      </w:r>
    </w:p>
    <w:p xmlns:wp14="http://schemas.microsoft.com/office/word/2010/wordml" w:rsidRPr="004A5EA6" w:rsidR="00A7365C" w:rsidP="00A7365C" w:rsidRDefault="00A7365C" w14:paraId="5449BABD" wp14:textId="77777777">
      <w:pPr>
        <w:pStyle w:val="NoSpacing"/>
        <w:numPr>
          <w:ilvl w:val="1"/>
          <w:numId w:val="15"/>
        </w:numPr>
        <w:spacing w:line="360" w:lineRule="auto"/>
        <w:rPr>
          <w:rFonts w:ascii="Open Sans" w:hAnsi="Open Sans" w:cs="Open Sans"/>
          <w:b/>
        </w:rPr>
      </w:pPr>
      <w:r w:rsidRPr="004A5EA6">
        <w:rPr>
          <w:rFonts w:ascii="Open Sans" w:hAnsi="Open Sans" w:cs="Open Sans"/>
          <w:b/>
        </w:rPr>
        <w:t>Spelling Strategy: Look-Say-Cover-Spell-Check</w:t>
      </w:r>
    </w:p>
    <w:p xmlns:wp14="http://schemas.microsoft.com/office/word/2010/wordml" w:rsidRPr="004A5EA6" w:rsidR="00A7365C" w:rsidP="00A7365C" w:rsidRDefault="00A7365C" w14:paraId="0AE60E7F" wp14:textId="77777777">
      <w:pPr>
        <w:pStyle w:val="NoSpacing"/>
        <w:numPr>
          <w:ilvl w:val="1"/>
          <w:numId w:val="15"/>
        </w:numPr>
        <w:spacing w:line="360" w:lineRule="auto"/>
        <w:rPr>
          <w:rFonts w:ascii="Open Sans" w:hAnsi="Open Sans" w:cs="Open Sans"/>
          <w:b/>
        </w:rPr>
      </w:pPr>
      <w:r w:rsidRPr="004A5EA6">
        <w:rPr>
          <w:rFonts w:ascii="Open Sans" w:hAnsi="Open Sans" w:cs="Open Sans"/>
          <w:b/>
        </w:rPr>
        <w:t>Tier Two Words</w:t>
      </w:r>
    </w:p>
    <w:p xmlns:wp14="http://schemas.microsoft.com/office/word/2010/wordml" w:rsidRPr="004A5EA6" w:rsidR="00A7365C" w:rsidP="00A7365C" w:rsidRDefault="00A7365C" w14:paraId="0B53C0E4" wp14:textId="77777777">
      <w:pPr>
        <w:pStyle w:val="NoSpacing"/>
        <w:numPr>
          <w:ilvl w:val="1"/>
          <w:numId w:val="15"/>
        </w:numPr>
        <w:spacing w:line="360" w:lineRule="auto"/>
        <w:rPr>
          <w:rFonts w:ascii="Open Sans" w:hAnsi="Open Sans" w:cs="Open Sans"/>
          <w:b/>
        </w:rPr>
      </w:pPr>
      <w:r w:rsidRPr="004A5EA6">
        <w:rPr>
          <w:rFonts w:ascii="Open Sans" w:hAnsi="Open Sans" w:cs="Open Sans"/>
          <w:b/>
        </w:rPr>
        <w:t>Marzona Template</w:t>
      </w:r>
    </w:p>
    <w:p xmlns:wp14="http://schemas.microsoft.com/office/word/2010/wordml" w:rsidRPr="004A5EA6" w:rsidR="00A7365C" w:rsidP="00A7365C" w:rsidRDefault="00A7365C" w14:paraId="735DC8CC" wp14:textId="77777777">
      <w:pPr>
        <w:pStyle w:val="NoSpacing"/>
        <w:numPr>
          <w:ilvl w:val="1"/>
          <w:numId w:val="15"/>
        </w:numPr>
        <w:spacing w:line="360" w:lineRule="auto"/>
        <w:rPr>
          <w:rFonts w:ascii="Open Sans" w:hAnsi="Open Sans" w:cs="Open Sans"/>
          <w:b/>
        </w:rPr>
      </w:pPr>
      <w:r w:rsidRPr="004A5EA6">
        <w:rPr>
          <w:rFonts w:ascii="Open Sans" w:hAnsi="Open Sans" w:cs="Open Sans"/>
          <w:b/>
        </w:rPr>
        <w:t>Punctuation Wheel</w:t>
      </w:r>
    </w:p>
    <w:p xmlns:wp14="http://schemas.microsoft.com/office/word/2010/wordml" w:rsidRPr="004A5EA6" w:rsidR="00A7365C" w:rsidP="00A7365C" w:rsidRDefault="00A7365C" w14:paraId="36F0C9B5" wp14:textId="77777777">
      <w:pPr>
        <w:pStyle w:val="NoSpacing"/>
        <w:numPr>
          <w:ilvl w:val="0"/>
          <w:numId w:val="13"/>
        </w:numPr>
        <w:spacing w:line="360" w:lineRule="auto"/>
        <w:rPr>
          <w:rFonts w:ascii="Open Sans" w:hAnsi="Open Sans" w:cs="Open Sans"/>
          <w:b/>
        </w:rPr>
      </w:pPr>
      <w:r w:rsidRPr="004A5EA6">
        <w:rPr>
          <w:rFonts w:ascii="Open Sans" w:hAnsi="Open Sans" w:cs="Open Sans"/>
          <w:b/>
        </w:rPr>
        <w:t>Numeracy Learning Strategies</w:t>
      </w:r>
    </w:p>
    <w:p xmlns:wp14="http://schemas.microsoft.com/office/word/2010/wordml" w:rsidRPr="004A5EA6" w:rsidR="00A7365C" w:rsidP="00A7365C" w:rsidRDefault="00A7365C" w14:paraId="738610EB" wp14:textId="77777777">
      <w:pPr>
        <w:rPr>
          <w:rFonts w:ascii="Times New Roman" w:hAnsi="Times New Roman" w:cs="Times New Roman"/>
        </w:rPr>
      </w:pPr>
    </w:p>
    <w:p xmlns:wp14="http://schemas.microsoft.com/office/word/2010/wordml" w:rsidRPr="004A5EA6" w:rsidR="00A7365C" w:rsidP="00A7365C" w:rsidRDefault="00FD2CC2" w14:paraId="5383D3A6" wp14:textId="77777777">
      <w:pPr>
        <w:jc w:val="center"/>
        <w:rPr>
          <w:rFonts w:ascii="Open Sans" w:hAnsi="Open Sans" w:cs="Open Sans"/>
          <w:b/>
          <w:sz w:val="28"/>
          <w:u w:val="single"/>
        </w:rPr>
      </w:pPr>
      <w:r>
        <w:rPr>
          <w:rFonts w:ascii="Open Sans" w:hAnsi="Open Sans" w:cs="Open Sans"/>
          <w:b/>
          <w:sz w:val="32"/>
          <w:u w:val="single"/>
        </w:rPr>
        <w:t xml:space="preserve">Appendix 1: </w:t>
      </w:r>
      <w:r w:rsidRPr="004A5EA6" w:rsidR="00A7365C">
        <w:rPr>
          <w:rFonts w:ascii="Open Sans" w:hAnsi="Open Sans" w:cs="Open Sans"/>
          <w:b/>
          <w:sz w:val="32"/>
          <w:u w:val="single"/>
        </w:rPr>
        <w:t>Effective Questioning Templates</w:t>
      </w:r>
    </w:p>
    <w:p xmlns:wp14="http://schemas.microsoft.com/office/word/2010/wordml" w:rsidRPr="004A5EA6" w:rsidR="00A7365C" w:rsidP="00A7365C" w:rsidRDefault="00A7365C" w14:paraId="783F99BC" wp14:textId="77777777">
      <w:pPr>
        <w:jc w:val="center"/>
        <w:rPr>
          <w:rFonts w:ascii="Open Sans" w:hAnsi="Open Sans" w:cs="Open Sans"/>
          <w:b/>
          <w:sz w:val="28"/>
          <w:u w:val="single"/>
        </w:rPr>
      </w:pPr>
      <w:r w:rsidRPr="004A5EA6">
        <w:rPr>
          <w:rFonts w:ascii="Open Sans" w:hAnsi="Open Sans" w:cs="Open Sans"/>
          <w:b/>
          <w:sz w:val="28"/>
          <w:u w:val="single"/>
        </w:rPr>
        <w:t>5Ws and 1H</w:t>
      </w:r>
    </w:p>
    <w:p xmlns:wp14="http://schemas.microsoft.com/office/word/2010/wordml" w:rsidRPr="004A5EA6" w:rsidR="00A7365C" w:rsidP="00A7365C" w:rsidRDefault="00A7365C" w14:paraId="637805D2" wp14:textId="77777777">
      <w:pPr>
        <w:jc w:val="center"/>
        <w:rPr>
          <w:rFonts w:ascii="Times New Roman" w:hAnsi="Times New Roman" w:cs="Times New Roman"/>
        </w:rPr>
      </w:pPr>
      <w:r w:rsidRPr="004A5EA6">
        <w:rPr>
          <w:rFonts w:ascii="Times New Roman" w:hAnsi="Times New Roman" w:cs="Times New Roman"/>
          <w:noProof/>
          <w:lang w:eastAsia="en-IE"/>
        </w:rPr>
        <w:drawing>
          <wp:inline xmlns:wp14="http://schemas.microsoft.com/office/word/2010/wordprocessingDrawing" distT="0" distB="0" distL="0" distR="0" wp14:anchorId="40AA5871" wp14:editId="7777777">
            <wp:extent cx="5617475" cy="3754323"/>
            <wp:effectExtent l="19050" t="0" r="2275" b="0"/>
            <wp:docPr id="32" name="Picture 4" descr="https://ropati66.files.wordpress.com/2013/10/5w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pati66.files.wordpress.com/2013/10/5ws.g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3747" cy="3758515"/>
                    </a:xfrm>
                    <a:prstGeom prst="rect">
                      <a:avLst/>
                    </a:prstGeom>
                    <a:noFill/>
                    <a:ln>
                      <a:noFill/>
                    </a:ln>
                  </pic:spPr>
                </pic:pic>
              </a:graphicData>
            </a:graphic>
          </wp:inline>
        </w:drawing>
      </w:r>
      <w:r w:rsidRPr="004A5EA6">
        <w:rPr>
          <w:rFonts w:ascii="Times New Roman" w:hAnsi="Times New Roman" w:cs="Times New Roman"/>
          <w:noProof/>
          <w:lang w:eastAsia="en-IE"/>
        </w:rPr>
        <w:drawing>
          <wp:inline xmlns:wp14="http://schemas.microsoft.com/office/word/2010/wordprocessingDrawing" distT="0" distB="0" distL="0" distR="0" wp14:anchorId="6091C23E" wp14:editId="7777777">
            <wp:extent cx="5846590" cy="4421875"/>
            <wp:effectExtent l="19050" t="0" r="1760" b="0"/>
            <wp:docPr id="33" name="Picture 16" descr="C:\Users\user.DOMAIN\Desktop\rubix.jpg"/>
            <wp:cNvGraphicFramePr/>
            <a:graphic xmlns:a="http://schemas.openxmlformats.org/drawingml/2006/main">
              <a:graphicData uri="http://schemas.openxmlformats.org/drawingml/2006/picture">
                <pic:pic xmlns:pic="http://schemas.openxmlformats.org/drawingml/2006/picture">
                  <pic:nvPicPr>
                    <pic:cNvPr id="2" name="Picture 1" descr="C:\Users\user.DOMAIN\Desktop\rubix.jpg"/>
                    <pic:cNvPicPr/>
                  </pic:nvPicPr>
                  <pic:blipFill>
                    <a:blip r:embed="rId9" cstate="print"/>
                    <a:srcRect l="2951" t="6784" r="3497" b="7921"/>
                    <a:stretch>
                      <a:fillRect/>
                    </a:stretch>
                  </pic:blipFill>
                  <pic:spPr bwMode="auto">
                    <a:xfrm>
                      <a:off x="0" y="0"/>
                      <a:ext cx="5854506" cy="4427862"/>
                    </a:xfrm>
                    <a:prstGeom prst="rect">
                      <a:avLst/>
                    </a:prstGeom>
                    <a:noFill/>
                    <a:ln w="9525">
                      <a:noFill/>
                      <a:miter lim="800000"/>
                      <a:headEnd/>
                      <a:tailEnd/>
                    </a:ln>
                  </pic:spPr>
                </pic:pic>
              </a:graphicData>
            </a:graphic>
          </wp:inline>
        </w:drawing>
      </w:r>
    </w:p>
    <w:p xmlns:wp14="http://schemas.microsoft.com/office/word/2010/wordml" w:rsidRPr="004A5EA6" w:rsidR="00A7365C" w:rsidP="00A7365C" w:rsidRDefault="00A7365C" w14:paraId="50FA8CFA" wp14:textId="77777777">
      <w:pPr>
        <w:jc w:val="center"/>
        <w:rPr>
          <w:rFonts w:ascii="Times New Roman" w:hAnsi="Times New Roman" w:cs="Times New Roman"/>
        </w:rPr>
      </w:pPr>
      <w:r w:rsidRPr="004A5EA6">
        <w:rPr>
          <w:rFonts w:ascii="Times New Roman" w:hAnsi="Times New Roman" w:cs="Times New Roman"/>
          <w:noProof/>
          <w:lang w:eastAsia="en-IE"/>
        </w:rPr>
        <w:drawing>
          <wp:anchor xmlns:wp14="http://schemas.microsoft.com/office/word/2010/wordprocessingDrawing" distT="0" distB="0" distL="114300" distR="114300" simplePos="0" relativeHeight="251663360" behindDoc="0" locked="0" layoutInCell="1" allowOverlap="1" wp14:anchorId="4069166B" wp14:editId="7777777">
            <wp:simplePos x="0" y="0"/>
            <wp:positionH relativeFrom="column">
              <wp:posOffset>77755</wp:posOffset>
            </wp:positionH>
            <wp:positionV relativeFrom="paragraph">
              <wp:posOffset>4193439</wp:posOffset>
            </wp:positionV>
            <wp:extent cx="6381750" cy="4666593"/>
            <wp:effectExtent l="19050" t="0" r="0" b="0"/>
            <wp:wrapNone/>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srcRect l="2828" t="24699" r="6586" b="10442"/>
                    <a:stretch>
                      <a:fillRect/>
                    </a:stretch>
                  </pic:blipFill>
                  <pic:spPr bwMode="auto">
                    <a:xfrm>
                      <a:off x="0" y="0"/>
                      <a:ext cx="6381750" cy="4666593"/>
                    </a:xfrm>
                    <a:prstGeom prst="rect">
                      <a:avLst/>
                    </a:prstGeom>
                    <a:noFill/>
                    <a:ln w="9525">
                      <a:noFill/>
                      <a:miter lim="800000"/>
                      <a:headEnd/>
                      <a:tailEnd/>
                    </a:ln>
                  </pic:spPr>
                </pic:pic>
              </a:graphicData>
            </a:graphic>
          </wp:anchor>
        </w:drawing>
      </w:r>
      <w:r w:rsidRPr="004A5EA6">
        <w:rPr>
          <w:rFonts w:ascii="Times New Roman" w:hAnsi="Times New Roman" w:cs="Times New Roman"/>
          <w:noProof/>
          <w:lang w:eastAsia="en-IE"/>
        </w:rPr>
        <w:drawing>
          <wp:inline xmlns:wp14="http://schemas.microsoft.com/office/word/2010/wordprocessingDrawing" distT="0" distB="0" distL="0" distR="0" wp14:anchorId="7938238C" wp14:editId="7777777">
            <wp:extent cx="3005261" cy="4162096"/>
            <wp:effectExtent l="19050" t="0" r="4639" b="0"/>
            <wp:docPr id="35" name="Picture 17"/>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a:off x="0" y="0"/>
                      <a:ext cx="3026126" cy="4190993"/>
                    </a:xfrm>
                    <a:prstGeom prst="rect">
                      <a:avLst/>
                    </a:prstGeom>
                  </pic:spPr>
                </pic:pic>
              </a:graphicData>
            </a:graphic>
          </wp:inline>
        </w:drawing>
      </w:r>
    </w:p>
    <w:p xmlns:wp14="http://schemas.microsoft.com/office/word/2010/wordml" w:rsidRPr="004A5EA6" w:rsidR="00A7365C" w:rsidP="00A7365C" w:rsidRDefault="00A7365C" w14:paraId="463F29E8" wp14:textId="77777777">
      <w:pPr>
        <w:jc w:val="center"/>
        <w:rPr>
          <w:rFonts w:ascii="Times New Roman" w:hAnsi="Times New Roman" w:cs="Times New Roman"/>
        </w:rPr>
      </w:pPr>
    </w:p>
    <w:p xmlns:wp14="http://schemas.microsoft.com/office/word/2010/wordml" w:rsidRPr="004A5EA6" w:rsidR="00A7365C" w:rsidP="00A7365C" w:rsidRDefault="00A7365C" w14:paraId="3B7B4B86" wp14:textId="77777777">
      <w:pPr>
        <w:jc w:val="center"/>
        <w:rPr>
          <w:rFonts w:ascii="Times New Roman" w:hAnsi="Times New Roman" w:cs="Times New Roman"/>
        </w:rPr>
      </w:pPr>
    </w:p>
    <w:p xmlns:wp14="http://schemas.microsoft.com/office/word/2010/wordml" w:rsidRPr="004A5EA6" w:rsidR="00A7365C" w:rsidP="00A7365C" w:rsidRDefault="00A7365C" w14:paraId="3A0FF5F2" wp14:textId="77777777">
      <w:pPr>
        <w:jc w:val="center"/>
        <w:rPr>
          <w:rFonts w:ascii="Times New Roman" w:hAnsi="Times New Roman" w:cs="Times New Roman"/>
        </w:rPr>
      </w:pPr>
    </w:p>
    <w:p xmlns:wp14="http://schemas.microsoft.com/office/word/2010/wordml" w:rsidRPr="004A5EA6" w:rsidR="00A7365C" w:rsidP="00A7365C" w:rsidRDefault="00A7365C" w14:paraId="5630AD66" wp14:textId="77777777">
      <w:pPr>
        <w:jc w:val="center"/>
        <w:rPr>
          <w:rFonts w:ascii="Times New Roman" w:hAnsi="Times New Roman" w:cs="Times New Roman"/>
        </w:rPr>
      </w:pPr>
    </w:p>
    <w:p xmlns:wp14="http://schemas.microsoft.com/office/word/2010/wordml" w:rsidRPr="004A5EA6" w:rsidR="00A7365C" w:rsidP="00A7365C" w:rsidRDefault="00A7365C" w14:paraId="61829076" wp14:textId="77777777">
      <w:pPr>
        <w:jc w:val="center"/>
        <w:rPr>
          <w:rFonts w:ascii="Times New Roman" w:hAnsi="Times New Roman" w:cs="Times New Roman"/>
        </w:rPr>
      </w:pPr>
    </w:p>
    <w:p xmlns:wp14="http://schemas.microsoft.com/office/word/2010/wordml" w:rsidRPr="004A5EA6" w:rsidR="00A7365C" w:rsidP="00A7365C" w:rsidRDefault="00A7365C" w14:paraId="2BA226A1" wp14:textId="77777777">
      <w:pPr>
        <w:jc w:val="center"/>
        <w:rPr>
          <w:rFonts w:ascii="Times New Roman" w:hAnsi="Times New Roman" w:cs="Times New Roman"/>
        </w:rPr>
      </w:pPr>
    </w:p>
    <w:p xmlns:wp14="http://schemas.microsoft.com/office/word/2010/wordml" w:rsidRPr="004A5EA6" w:rsidR="00A7365C" w:rsidP="00A7365C" w:rsidRDefault="00A7365C" w14:paraId="17AD93B2" wp14:textId="77777777">
      <w:pPr>
        <w:jc w:val="center"/>
        <w:rPr>
          <w:rFonts w:ascii="Times New Roman" w:hAnsi="Times New Roman" w:cs="Times New Roman"/>
        </w:rPr>
      </w:pPr>
    </w:p>
    <w:p xmlns:wp14="http://schemas.microsoft.com/office/word/2010/wordml" w:rsidRPr="004A5EA6" w:rsidR="00A7365C" w:rsidP="00A7365C" w:rsidRDefault="00A7365C" w14:paraId="0DE4B5B7" wp14:textId="77777777">
      <w:pPr>
        <w:jc w:val="center"/>
        <w:rPr>
          <w:rFonts w:ascii="Times New Roman" w:hAnsi="Times New Roman" w:cs="Times New Roman"/>
        </w:rPr>
      </w:pPr>
    </w:p>
    <w:p xmlns:wp14="http://schemas.microsoft.com/office/word/2010/wordml" w:rsidRPr="004A5EA6" w:rsidR="00A7365C" w:rsidP="00A7365C" w:rsidRDefault="00A7365C" w14:paraId="66204FF1" wp14:textId="77777777">
      <w:pPr>
        <w:jc w:val="center"/>
        <w:rPr>
          <w:rFonts w:ascii="Times New Roman" w:hAnsi="Times New Roman" w:cs="Times New Roman"/>
        </w:rPr>
      </w:pPr>
    </w:p>
    <w:p xmlns:wp14="http://schemas.microsoft.com/office/word/2010/wordml" w:rsidRPr="004A5EA6" w:rsidR="00A7365C" w:rsidP="00A7365C" w:rsidRDefault="00A7365C" w14:paraId="2DBF0D7D" wp14:textId="77777777">
      <w:pPr>
        <w:jc w:val="center"/>
        <w:rPr>
          <w:rFonts w:ascii="Times New Roman" w:hAnsi="Times New Roman" w:cs="Times New Roman"/>
        </w:rPr>
      </w:pPr>
    </w:p>
    <w:p xmlns:wp14="http://schemas.microsoft.com/office/word/2010/wordml" w:rsidRPr="004A5EA6" w:rsidR="00A7365C" w:rsidP="00A7365C" w:rsidRDefault="00A7365C" w14:paraId="6B62F1B3" wp14:textId="77777777">
      <w:pPr>
        <w:jc w:val="center"/>
        <w:rPr>
          <w:rFonts w:ascii="Times New Roman" w:hAnsi="Times New Roman" w:cs="Times New Roman"/>
        </w:rPr>
      </w:pPr>
    </w:p>
    <w:p xmlns:wp14="http://schemas.microsoft.com/office/word/2010/wordml" w:rsidRPr="004A5EA6" w:rsidR="00A7365C" w:rsidP="00A7365C" w:rsidRDefault="00A7365C" w14:paraId="02F2C34E" wp14:textId="77777777">
      <w:pPr>
        <w:jc w:val="center"/>
        <w:rPr>
          <w:rFonts w:ascii="Times New Roman" w:hAnsi="Times New Roman" w:cs="Times New Roman"/>
        </w:rPr>
      </w:pPr>
    </w:p>
    <w:p xmlns:wp14="http://schemas.microsoft.com/office/word/2010/wordml" w:rsidRPr="004A5EA6" w:rsidR="00A7365C" w:rsidP="00A7365C" w:rsidRDefault="00A7365C" w14:paraId="680A4E5D" wp14:textId="77777777">
      <w:pPr>
        <w:jc w:val="center"/>
        <w:rPr>
          <w:rFonts w:ascii="Times New Roman" w:hAnsi="Times New Roman" w:cs="Times New Roman"/>
        </w:rPr>
      </w:pPr>
    </w:p>
    <w:p xmlns:wp14="http://schemas.microsoft.com/office/word/2010/wordml" w:rsidRPr="004A5EA6" w:rsidR="00A7365C" w:rsidP="00A7365C" w:rsidRDefault="00A7365C" w14:paraId="19219836" wp14:textId="77777777">
      <w:pPr>
        <w:jc w:val="center"/>
        <w:rPr>
          <w:rFonts w:ascii="Times New Roman" w:hAnsi="Times New Roman" w:cs="Times New Roman"/>
        </w:rPr>
      </w:pPr>
    </w:p>
    <w:p xmlns:wp14="http://schemas.microsoft.com/office/word/2010/wordml" w:rsidRPr="004A5EA6" w:rsidR="00A7365C" w:rsidP="00A7365C" w:rsidRDefault="00A7365C" w14:paraId="296FEF7D" wp14:textId="77777777">
      <w:pPr>
        <w:jc w:val="center"/>
        <w:rPr>
          <w:rFonts w:ascii="Times New Roman" w:hAnsi="Times New Roman" w:cs="Times New Roman"/>
        </w:rPr>
      </w:pPr>
    </w:p>
    <w:p xmlns:wp14="http://schemas.microsoft.com/office/word/2010/wordml" w:rsidRPr="004A5EA6" w:rsidR="00A7365C" w:rsidP="00A7365C" w:rsidRDefault="00A7365C" w14:paraId="7194DBDC" wp14:textId="77777777">
      <w:pPr>
        <w:jc w:val="center"/>
        <w:rPr>
          <w:rFonts w:ascii="Times New Roman" w:hAnsi="Times New Roman" w:cs="Times New Roman"/>
        </w:rPr>
      </w:pPr>
    </w:p>
    <w:p xmlns:wp14="http://schemas.microsoft.com/office/word/2010/wordml" w:rsidRPr="004A5EA6" w:rsidR="00A7365C" w:rsidP="00A7365C" w:rsidRDefault="00A7365C" w14:paraId="769D0D3C" wp14:textId="77777777">
      <w:pPr>
        <w:jc w:val="center"/>
        <w:rPr>
          <w:rFonts w:ascii="Times New Roman" w:hAnsi="Times New Roman" w:cs="Times New Roman"/>
        </w:rPr>
      </w:pPr>
    </w:p>
    <w:p xmlns:wp14="http://schemas.microsoft.com/office/word/2010/wordml" w:rsidRPr="004A5EA6" w:rsidR="00A7365C" w:rsidP="00A7365C" w:rsidRDefault="00A7365C" w14:paraId="54CD245A" wp14:textId="77777777">
      <w:pPr>
        <w:jc w:val="center"/>
        <w:rPr>
          <w:rFonts w:ascii="Times New Roman" w:hAnsi="Times New Roman" w:cs="Times New Roman"/>
          <w:b/>
          <w:sz w:val="28"/>
          <w:u w:val="single"/>
        </w:rPr>
      </w:pPr>
    </w:p>
    <w:p xmlns:wp14="http://schemas.microsoft.com/office/word/2010/wordml" w:rsidRPr="004A5EA6" w:rsidR="00A7365C" w:rsidP="00A7365C" w:rsidRDefault="00A7365C" w14:paraId="207CFFC1" wp14:textId="77777777">
      <w:pPr>
        <w:jc w:val="center"/>
        <w:rPr>
          <w:rFonts w:ascii="Open Sans" w:hAnsi="Open Sans" w:cs="Open Sans"/>
          <w:b/>
          <w:sz w:val="28"/>
          <w:u w:val="single"/>
        </w:rPr>
      </w:pPr>
      <w:r w:rsidRPr="004A5EA6">
        <w:rPr>
          <w:rFonts w:ascii="Open Sans" w:hAnsi="Open Sans" w:cs="Open Sans"/>
          <w:b/>
          <w:sz w:val="28"/>
          <w:u w:val="single"/>
        </w:rPr>
        <w:t>De Bono’s Thinking Hats</w:t>
      </w:r>
    </w:p>
    <w:p xmlns:wp14="http://schemas.microsoft.com/office/word/2010/wordml" w:rsidRPr="004A5EA6" w:rsidR="00A7365C" w:rsidP="00A7365C" w:rsidRDefault="00A7365C" w14:paraId="1231BE67" wp14:textId="77777777">
      <w:pPr>
        <w:jc w:val="center"/>
        <w:rPr>
          <w:rFonts w:ascii="Times New Roman" w:hAnsi="Times New Roman" w:cs="Times New Roman"/>
        </w:rPr>
      </w:pPr>
      <w:r w:rsidRPr="004A5EA6">
        <w:rPr>
          <w:rFonts w:ascii="Times New Roman" w:hAnsi="Times New Roman" w:cs="Times New Roman"/>
          <w:noProof/>
          <w:lang w:eastAsia="en-IE"/>
        </w:rPr>
        <w:drawing>
          <wp:inline xmlns:wp14="http://schemas.microsoft.com/office/word/2010/wordprocessingDrawing" distT="0" distB="0" distL="0" distR="0" wp14:anchorId="7BD0F130" wp14:editId="7777777">
            <wp:extent cx="5226718" cy="4138863"/>
            <wp:effectExtent l="19050" t="0" r="0" b="0"/>
            <wp:docPr id="36" name="Picture 13" descr="C:\Users\user.DOMAIN\Desktop\Poster_Six_Thinking_Hats.jpg"/>
            <wp:cNvGraphicFramePr/>
            <a:graphic xmlns:a="http://schemas.openxmlformats.org/drawingml/2006/main">
              <a:graphicData uri="http://schemas.openxmlformats.org/drawingml/2006/picture">
                <pic:pic xmlns:pic="http://schemas.openxmlformats.org/drawingml/2006/picture">
                  <pic:nvPicPr>
                    <pic:cNvPr id="3" name="Picture 2" descr="C:\Users\user.DOMAIN\Desktop\Poster_Six_Thinking_Hats.jpg"/>
                    <pic:cNvPicPr/>
                  </pic:nvPicPr>
                  <pic:blipFill>
                    <a:blip r:embed="rId12" cstate="print"/>
                    <a:srcRect t="16660" r="2086" b="7656"/>
                    <a:stretch>
                      <a:fillRect/>
                    </a:stretch>
                  </pic:blipFill>
                  <pic:spPr bwMode="auto">
                    <a:xfrm>
                      <a:off x="0" y="0"/>
                      <a:ext cx="5221690" cy="4134881"/>
                    </a:xfrm>
                    <a:prstGeom prst="rect">
                      <a:avLst/>
                    </a:prstGeom>
                    <a:noFill/>
                    <a:ln w="9525">
                      <a:noFill/>
                      <a:miter lim="800000"/>
                      <a:headEnd/>
                      <a:tailEnd/>
                    </a:ln>
                  </pic:spPr>
                </pic:pic>
              </a:graphicData>
            </a:graphic>
          </wp:inline>
        </w:drawing>
      </w:r>
    </w:p>
    <w:p xmlns:wp14="http://schemas.microsoft.com/office/word/2010/wordml" w:rsidRPr="004A5EA6" w:rsidR="00A7365C" w:rsidP="00A7365C" w:rsidRDefault="00A7365C" w14:paraId="36FEB5B0"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28E74447"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r w:rsidRPr="004A5EA6">
        <w:rPr>
          <w:rFonts w:ascii="Times New Roman" w:hAnsi="Times New Roman" w:cs="Times New Roman"/>
          <w:b/>
          <w:noProof/>
          <w:color w:val="000003"/>
          <w:sz w:val="28"/>
          <w:u w:val="single"/>
          <w:lang w:eastAsia="en-IE"/>
        </w:rPr>
        <w:drawing>
          <wp:anchor xmlns:wp14="http://schemas.microsoft.com/office/word/2010/wordprocessingDrawing" distT="0" distB="0" distL="114300" distR="114300" simplePos="0" relativeHeight="251664384" behindDoc="0" locked="0" layoutInCell="1" allowOverlap="1" wp14:anchorId="2C81B969" wp14:editId="7777777">
            <wp:simplePos x="0" y="0"/>
            <wp:positionH relativeFrom="column">
              <wp:posOffset>676845</wp:posOffset>
            </wp:positionH>
            <wp:positionV relativeFrom="paragraph">
              <wp:posOffset>26320</wp:posOffset>
            </wp:positionV>
            <wp:extent cx="5136274" cy="4430110"/>
            <wp:effectExtent l="19050" t="0" r="7226" b="0"/>
            <wp:wrapNone/>
            <wp:docPr id="37"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cstate="print"/>
                    <a:srcRect l="22768" t="11599" r="23042"/>
                    <a:stretch>
                      <a:fillRect/>
                    </a:stretch>
                  </pic:blipFill>
                  <pic:spPr bwMode="auto">
                    <a:xfrm>
                      <a:off x="0" y="0"/>
                      <a:ext cx="5136274" cy="4430110"/>
                    </a:xfrm>
                    <a:prstGeom prst="rect">
                      <a:avLst/>
                    </a:prstGeom>
                    <a:noFill/>
                    <a:ln w="9525">
                      <a:noFill/>
                      <a:miter lim="800000"/>
                      <a:headEnd/>
                      <a:tailEnd/>
                    </a:ln>
                  </pic:spPr>
                </pic:pic>
              </a:graphicData>
            </a:graphic>
          </wp:anchor>
        </w:drawing>
      </w:r>
    </w:p>
    <w:p xmlns:wp14="http://schemas.microsoft.com/office/word/2010/wordml" w:rsidRPr="004A5EA6" w:rsidR="00A7365C" w:rsidP="00A7365C" w:rsidRDefault="00A7365C" w14:paraId="30D7AA69"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7196D064"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34FF1C98"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6D072C0D"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48A21919"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6BD18F9B"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238601FE"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0F3CABC7"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5B08B5D1"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16DEB4AB"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0AD9C6F4"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4B1F511A"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65F9C3DC" wp14:textId="77777777">
      <w:pPr>
        <w:autoSpaceDE w:val="0"/>
        <w:autoSpaceDN w:val="0"/>
        <w:adjustRightInd w:val="0"/>
        <w:spacing w:after="0" w:line="360" w:lineRule="auto"/>
        <w:ind w:right="27"/>
        <w:jc w:val="center"/>
        <w:rPr>
          <w:rFonts w:ascii="Times New Roman" w:hAnsi="Times New Roman" w:cs="Times New Roman"/>
          <w:b/>
          <w:color w:val="000003"/>
          <w:sz w:val="28"/>
          <w:u w:val="single"/>
        </w:rPr>
      </w:pPr>
    </w:p>
    <w:p xmlns:wp14="http://schemas.microsoft.com/office/word/2010/wordml" w:rsidRPr="004A5EA6" w:rsidR="00A7365C" w:rsidP="00A7365C" w:rsidRDefault="00A7365C" w14:paraId="3837C957" wp14:textId="77777777">
      <w:pPr>
        <w:autoSpaceDE w:val="0"/>
        <w:autoSpaceDN w:val="0"/>
        <w:adjustRightInd w:val="0"/>
        <w:spacing w:after="0" w:line="360" w:lineRule="auto"/>
        <w:ind w:right="27"/>
        <w:jc w:val="center"/>
        <w:rPr>
          <w:rFonts w:ascii="Open Sans" w:hAnsi="Open Sans" w:cs="Open Sans"/>
          <w:b/>
          <w:color w:val="000003"/>
          <w:sz w:val="28"/>
          <w:szCs w:val="24"/>
          <w:u w:val="single"/>
        </w:rPr>
      </w:pPr>
      <w:r w:rsidRPr="004A5EA6">
        <w:rPr>
          <w:rFonts w:ascii="Open Sans" w:hAnsi="Open Sans" w:cs="Open Sans"/>
          <w:b/>
          <w:color w:val="000003"/>
          <w:sz w:val="28"/>
          <w:u w:val="single"/>
        </w:rPr>
        <w:t>Bloom’s Revised Taxonomy</w:t>
      </w:r>
    </w:p>
    <w:p xmlns:wp14="http://schemas.microsoft.com/office/word/2010/wordml" w:rsidRPr="004A5EA6" w:rsidR="00A7365C" w:rsidP="00A7365C" w:rsidRDefault="00A7365C" w14:paraId="5023141B" wp14:textId="77777777">
      <w:pPr>
        <w:spacing w:line="360" w:lineRule="auto"/>
        <w:jc w:val="center"/>
        <w:rPr>
          <w:rFonts w:ascii="Times New Roman" w:hAnsi="Times New Roman" w:cs="Times New Roman"/>
          <w:noProof/>
          <w:lang w:eastAsia="en-IE"/>
        </w:rPr>
      </w:pPr>
      <w:r w:rsidR="00A7365C">
        <w:drawing>
          <wp:inline xmlns:wp14="http://schemas.microsoft.com/office/word/2010/wordprocessingDrawing" wp14:editId="438C71AF" wp14:anchorId="5FDBB87B">
            <wp:extent cx="6095432" cy="4855780"/>
            <wp:effectExtent l="19050" t="0" r="570" b="0"/>
            <wp:docPr id="38" name="Picture 2" descr="http://ar.cetl.hku.hk/images/blooms.gif" title=""/>
            <wp:cNvGraphicFramePr>
              <a:graphicFrameLocks noChangeAspect="1"/>
            </wp:cNvGraphicFramePr>
            <a:graphic>
              <a:graphicData uri="http://schemas.openxmlformats.org/drawingml/2006/picture">
                <pic:pic>
                  <pic:nvPicPr>
                    <pic:cNvPr id="0" name="Picture 2"/>
                    <pic:cNvPicPr/>
                  </pic:nvPicPr>
                  <pic:blipFill>
                    <a:blip r:embed="Rc0ac109c3fc14541">
                      <a:extLst xmlns:a="http://schemas.openxmlformats.org/drawingml/2006/main">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42" t="7163" r="15237" b="17878"/>
                    <a:stretch>
                      <a:fillRect/>
                    </a:stretch>
                  </pic:blipFill>
                  <pic:spPr>
                    <a:xfrm rot="0" flipH="0" flipV="0">
                      <a:off x="0" y="0"/>
                      <a:ext cx="6095432" cy="4855780"/>
                    </a:xfrm>
                    <a:prstGeom prst="rect">
                      <a:avLst/>
                    </a:prstGeom>
                  </pic:spPr>
                </pic:pic>
              </a:graphicData>
            </a:graphic>
          </wp:inline>
        </w:drawing>
      </w:r>
    </w:p>
    <w:p xmlns:wp14="http://schemas.microsoft.com/office/word/2010/wordml" w:rsidRPr="004A5EA6" w:rsidR="00A7365C" w:rsidP="00A7365C" w:rsidRDefault="00512D79" w14:paraId="1F3B1409" wp14:textId="77777777">
      <w:pPr>
        <w:spacing w:line="360" w:lineRule="auto"/>
        <w:ind w:left="142"/>
        <w:jc w:val="center"/>
        <w:rPr>
          <w:rFonts w:ascii="Times New Roman" w:hAnsi="Times New Roman" w:cs="Times New Roman"/>
          <w:noProof/>
          <w:lang w:eastAsia="en-IE"/>
        </w:rPr>
      </w:pPr>
      <w:r>
        <w:rPr>
          <w:rFonts w:ascii="Times New Roman" w:hAnsi="Times New Roman" w:cs="Times New Roman"/>
          <w:noProof/>
          <w:lang w:eastAsia="en-IE"/>
        </w:rPr>
        <w:pict w14:anchorId="26EDA32E">
          <v:rect id="_x0000_s1026" style="position:absolute;left:0;text-align:left;margin-left:62.4pt;margin-top:242.3pt;width:120.35pt;height:41.9pt;z-index:251660288" stroked="f"/>
        </w:pict>
      </w:r>
      <w:r w:rsidRPr="004A5EA6" w:rsidR="00A7365C">
        <w:rPr>
          <w:rFonts w:ascii="Times New Roman" w:hAnsi="Times New Roman" w:cs="Times New Roman"/>
          <w:noProof/>
          <w:lang w:eastAsia="en-IE"/>
        </w:rPr>
        <w:drawing>
          <wp:inline xmlns:wp14="http://schemas.microsoft.com/office/word/2010/wordprocessingDrawing" distT="0" distB="0" distL="0" distR="0" wp14:anchorId="535BFD07" wp14:editId="7777777">
            <wp:extent cx="4850589" cy="3693664"/>
            <wp:effectExtent l="19050" t="0" r="7161" b="0"/>
            <wp:docPr id="39" name="Picture 14" descr="http://tips.uark.edu/wp-content/uploads/2013/09/Blooms_Taxonomy_pyramid_cake-style-use-with-permission.jpg"/>
            <wp:cNvGraphicFramePr/>
            <a:graphic xmlns:a="http://schemas.openxmlformats.org/drawingml/2006/main">
              <a:graphicData uri="http://schemas.openxmlformats.org/drawingml/2006/picture">
                <pic:pic xmlns:pic="http://schemas.openxmlformats.org/drawingml/2006/picture">
                  <pic:nvPicPr>
                    <pic:cNvPr id="2" name="Picture 1" descr="http://tips.uark.edu/wp-content/uploads/2013/09/Blooms_Taxonomy_pyramid_cake-style-use-with-permission.jpg"/>
                    <pic:cNvPicPr/>
                  </pic:nvPicPr>
                  <pic:blipFill>
                    <a:blip r:embed="rId15" cstate="print"/>
                    <a:srcRect/>
                    <a:stretch>
                      <a:fillRect/>
                    </a:stretch>
                  </pic:blipFill>
                  <pic:spPr bwMode="auto">
                    <a:xfrm>
                      <a:off x="0" y="0"/>
                      <a:ext cx="4869596" cy="3708138"/>
                    </a:xfrm>
                    <a:prstGeom prst="rect">
                      <a:avLst/>
                    </a:prstGeom>
                    <a:noFill/>
                    <a:ln w="9525">
                      <a:noFill/>
                      <a:miter lim="800000"/>
                      <a:headEnd/>
                      <a:tailEnd/>
                    </a:ln>
                  </pic:spPr>
                </pic:pic>
              </a:graphicData>
            </a:graphic>
          </wp:inline>
        </w:drawing>
      </w:r>
    </w:p>
    <w:p xmlns:wp14="http://schemas.microsoft.com/office/word/2010/wordml" w:rsidRPr="004A5EA6" w:rsidR="00A7365C" w:rsidP="00A7365C" w:rsidRDefault="00A7365C" w14:paraId="562C75D1" wp14:textId="77777777">
      <w:pPr>
        <w:spacing w:line="360" w:lineRule="auto"/>
        <w:ind w:left="360"/>
        <w:jc w:val="center"/>
        <w:rPr>
          <w:rFonts w:ascii="Times New Roman" w:hAnsi="Times New Roman" w:cs="Times New Roman"/>
          <w:color w:val="000000"/>
        </w:rPr>
      </w:pPr>
      <w:r w:rsidR="00A7365C">
        <w:drawing>
          <wp:inline xmlns:wp14="http://schemas.microsoft.com/office/word/2010/wordprocessingDrawing" wp14:editId="0BAFD3AB" wp14:anchorId="4D6F2C54">
            <wp:extent cx="4255937" cy="3513221"/>
            <wp:effectExtent l="19050" t="0" r="0" b="0"/>
            <wp:docPr id="40" name="Picture 3" descr="http://1.bp.blogspot.com/-m2y19prwBew/UsDw52Fs5xI/AAAAAAAAjN8/KjYU-M_eH2I/s1600/electric+educator.png" title=""/>
            <wp:cNvGraphicFramePr>
              <a:graphicFrameLocks noChangeAspect="1"/>
            </wp:cNvGraphicFramePr>
            <a:graphic>
              <a:graphicData uri="http://schemas.openxmlformats.org/drawingml/2006/picture">
                <pic:pic>
                  <pic:nvPicPr>
                    <pic:cNvPr id="0" name="Picture 3"/>
                    <pic:cNvPicPr/>
                  </pic:nvPicPr>
                  <pic:blipFill>
                    <a:blip r:embed="R504b1d4053ea4eef">
                      <a:extLst xmlns:a="http://schemas.openxmlformats.org/drawingml/2006/main">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flipH="0" flipV="0">
                      <a:off x="0" y="0"/>
                      <a:ext cx="4255937" cy="3513221"/>
                    </a:xfrm>
                    <a:prstGeom prst="rect">
                      <a:avLst/>
                    </a:prstGeom>
                  </pic:spPr>
                </pic:pic>
              </a:graphicData>
            </a:graphic>
          </wp:inline>
        </w:drawing>
      </w:r>
    </w:p>
    <w:p xmlns:wp14="http://schemas.microsoft.com/office/word/2010/wordml" w:rsidRPr="004A5EA6" w:rsidR="00A7365C" w:rsidP="00A7365C" w:rsidRDefault="00A7365C" w14:paraId="279678CB"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r w:rsidRPr="004A5EA6">
        <w:rPr>
          <w:rFonts w:ascii="Times New Roman" w:hAnsi="Times New Roman" w:eastAsia="+mn-ea" w:cs="Times New Roman"/>
          <w:b/>
          <w:noProof/>
          <w:color w:val="000000"/>
          <w:kern w:val="24"/>
          <w:sz w:val="28"/>
          <w:u w:val="single"/>
          <w:lang w:eastAsia="en-IE"/>
        </w:rPr>
        <w:drawing>
          <wp:anchor xmlns:wp14="http://schemas.microsoft.com/office/word/2010/wordprocessingDrawing" distT="0" distB="0" distL="114300" distR="114300" simplePos="0" relativeHeight="251665408" behindDoc="0" locked="0" layoutInCell="1" allowOverlap="1" wp14:anchorId="0FCCD557" wp14:editId="7777777">
            <wp:simplePos x="0" y="0"/>
            <wp:positionH relativeFrom="column">
              <wp:posOffset>872825</wp:posOffset>
            </wp:positionH>
            <wp:positionV relativeFrom="paragraph">
              <wp:posOffset>55625</wp:posOffset>
            </wp:positionV>
            <wp:extent cx="4835591" cy="5106837"/>
            <wp:effectExtent l="57150" t="19050" r="117409" b="74763"/>
            <wp:wrapNone/>
            <wp:docPr id="41" name="Picture 1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7" cstate="print">
                      <a:alphaModFix/>
                      <a:lum/>
                    </a:blip>
                    <a:srcRect/>
                    <a:stretch>
                      <a:fillRect/>
                    </a:stretch>
                  </pic:blipFill>
                  <pic:spPr>
                    <a:xfrm>
                      <a:off x="0" y="0"/>
                      <a:ext cx="4835591" cy="5106837"/>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anchor>
        </w:drawing>
      </w:r>
    </w:p>
    <w:p xmlns:wp14="http://schemas.microsoft.com/office/word/2010/wordml" w:rsidRPr="004A5EA6" w:rsidR="00A7365C" w:rsidP="00A7365C" w:rsidRDefault="00A7365C" w14:paraId="664355AD"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1A965116"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7DF4E37C"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44FB30F8"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1DA6542E" wp14:textId="77777777">
      <w:pPr>
        <w:spacing w:after="0" w:line="360" w:lineRule="auto"/>
        <w:ind w:left="360"/>
        <w:contextualSpacing/>
        <w:jc w:val="center"/>
        <w:rPr>
          <w:rFonts w:ascii="Times New Roman" w:hAnsi="Times New Roman" w:eastAsia="+mn-ea" w:cs="Times New Roman"/>
          <w:b/>
          <w:color w:val="000000"/>
          <w:kern w:val="24"/>
          <w:sz w:val="18"/>
          <w:u w:val="single"/>
          <w:lang w:eastAsia="en-IE"/>
        </w:rPr>
      </w:pPr>
    </w:p>
    <w:p xmlns:wp14="http://schemas.microsoft.com/office/word/2010/wordml" w:rsidRPr="004A5EA6" w:rsidR="00A7365C" w:rsidP="00A7365C" w:rsidRDefault="00A7365C" w14:paraId="3041E394"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722B00AE"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42C6D796"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6E1831B3"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54E11D2A"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31126E5D"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2DE403A5"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62431CDC"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A7365C" w14:paraId="49E398E2" wp14:textId="77777777">
      <w:pPr>
        <w:spacing w:after="0" w:line="360" w:lineRule="auto"/>
        <w:ind w:left="360"/>
        <w:contextualSpacing/>
        <w:jc w:val="center"/>
        <w:rPr>
          <w:rFonts w:ascii="Times New Roman" w:hAnsi="Times New Roman" w:eastAsia="+mn-ea" w:cs="Times New Roman"/>
          <w:b/>
          <w:color w:val="000000"/>
          <w:kern w:val="24"/>
          <w:sz w:val="28"/>
          <w:u w:val="single"/>
          <w:lang w:eastAsia="en-IE"/>
        </w:rPr>
      </w:pPr>
    </w:p>
    <w:p xmlns:wp14="http://schemas.microsoft.com/office/word/2010/wordml" w:rsidRPr="004A5EA6" w:rsidR="00A7365C" w:rsidP="00A7365C" w:rsidRDefault="00FD2CC2" w14:paraId="4A60BB1C" wp14:textId="77777777">
      <w:pPr>
        <w:spacing w:after="0" w:line="360" w:lineRule="auto"/>
        <w:ind w:left="360"/>
        <w:contextualSpacing/>
        <w:jc w:val="center"/>
        <w:rPr>
          <w:rFonts w:ascii="Times New Roman" w:hAnsi="Times New Roman" w:cs="Times New Roman"/>
          <w:noProof/>
          <w:sz w:val="24"/>
          <w:szCs w:val="24"/>
        </w:rPr>
      </w:pPr>
      <w:r w:rsidRPr="702679F4" w:rsidR="00FD2CC2">
        <w:rPr>
          <w:rFonts w:ascii="Open Sans" w:hAnsi="Open Sans" w:eastAsia="+mn-ea" w:cs="Open Sans"/>
          <w:b w:val="1"/>
          <w:bCs w:val="1"/>
          <w:color w:val="000000"/>
          <w:kern w:val="24"/>
          <w:sz w:val="28"/>
          <w:szCs w:val="28"/>
          <w:u w:val="single"/>
          <w:lang w:eastAsia="en-IE"/>
        </w:rPr>
        <w:t xml:space="preserve">Appendix 2: </w:t>
      </w:r>
      <w:r w:rsidRPr="702679F4" w:rsidR="00A7365C">
        <w:rPr>
          <w:rFonts w:ascii="Open Sans" w:hAnsi="Open Sans" w:eastAsia="+mn-ea" w:cs="Open Sans"/>
          <w:b w:val="1"/>
          <w:bCs w:val="1"/>
          <w:color w:val="000000"/>
          <w:kern w:val="24"/>
          <w:sz w:val="28"/>
          <w:szCs w:val="28"/>
          <w:u w:val="single"/>
          <w:lang w:eastAsia="en-IE"/>
        </w:rPr>
        <w:t xml:space="preserve">Reflection </w:t>
      </w:r>
      <w:r w:rsidRPr="702679F4" w:rsidR="00FD2CC2">
        <w:rPr>
          <w:rFonts w:ascii="Open Sans" w:hAnsi="Open Sans" w:eastAsia="+mn-ea" w:cs="Open Sans"/>
          <w:b w:val="1"/>
          <w:bCs w:val="1"/>
          <w:color w:val="000000"/>
          <w:kern w:val="24"/>
          <w:sz w:val="28"/>
          <w:szCs w:val="28"/>
          <w:u w:val="single"/>
          <w:lang w:eastAsia="en-IE"/>
        </w:rPr>
        <w:t>Strategies</w:t>
      </w:r>
      <w:r w:rsidRPr="004A5EA6" w:rsidR="00A7365C">
        <w:rPr>
          <w:rFonts w:ascii="Times New Roman" w:hAnsi="Times New Roman" w:cs="Times New Roman"/>
          <w:noProof/>
          <w:lang w:eastAsia="en-IE"/>
        </w:rPr>
        <w:drawing>
          <wp:inline xmlns:wp14="http://schemas.microsoft.com/office/word/2010/wordprocessingDrawing" distT="0" distB="0" distL="0" distR="0" wp14:anchorId="7CA99333" wp14:editId="7777777">
            <wp:extent cx="6108795" cy="2402005"/>
            <wp:effectExtent l="19050" t="0" r="6255"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0602" cy="2398783"/>
                    </a:xfrm>
                    <a:prstGeom prst="rect">
                      <a:avLst/>
                    </a:prstGeom>
                    <a:noFill/>
                    <a:ln>
                      <a:noFill/>
                    </a:ln>
                  </pic:spPr>
                </pic:pic>
              </a:graphicData>
            </a:graphic>
          </wp:inline>
        </w:drawing>
      </w:r>
    </w:p>
    <w:p xmlns:wp14="http://schemas.microsoft.com/office/word/2010/wordml" w:rsidRPr="00FD2CC2" w:rsidR="00A7365C" w:rsidP="00A7365C" w:rsidRDefault="00A7365C" w14:paraId="16287F21" wp14:textId="77777777">
      <w:pPr>
        <w:spacing w:after="0" w:line="360" w:lineRule="auto"/>
        <w:rPr>
          <w:rFonts w:ascii="Times New Roman" w:hAnsi="Times New Roman" w:cs="Times New Roman"/>
          <w:noProof/>
          <w:sz w:val="12"/>
          <w:szCs w:val="24"/>
        </w:rPr>
      </w:pPr>
    </w:p>
    <w:p xmlns:wp14="http://schemas.microsoft.com/office/word/2010/wordml" w:rsidRPr="004A5EA6" w:rsidR="00A7365C" w:rsidP="00A7365C" w:rsidRDefault="00A7365C" w14:paraId="7824EB1C" wp14:textId="77777777">
      <w:pPr>
        <w:spacing w:after="0" w:line="360" w:lineRule="auto"/>
        <w:ind w:left="360"/>
        <w:jc w:val="center"/>
        <w:rPr>
          <w:rFonts w:ascii="Times New Roman" w:hAnsi="Times New Roman" w:cs="Times New Roman"/>
          <w:b/>
          <w:noProof/>
          <w:sz w:val="28"/>
          <w:szCs w:val="24"/>
          <w:u w:val="single"/>
        </w:rPr>
      </w:pPr>
      <w:r w:rsidRPr="004A5EA6">
        <w:rPr>
          <w:rFonts w:ascii="Times New Roman" w:hAnsi="Times New Roman" w:cs="Times New Roman"/>
          <w:b/>
          <w:noProof/>
          <w:sz w:val="28"/>
          <w:u w:val="single"/>
        </w:rPr>
        <w:t>3,2,1 Strategy</w:t>
      </w:r>
    </w:p>
    <w:p xmlns:wp14="http://schemas.microsoft.com/office/word/2010/wordml" w:rsidRPr="004A5EA6" w:rsidR="00A7365C" w:rsidP="00A7365C" w:rsidRDefault="00A7365C" w14:paraId="5BE93A62" wp14:textId="77777777">
      <w:pPr>
        <w:spacing w:after="0" w:line="360" w:lineRule="auto"/>
        <w:jc w:val="center"/>
        <w:rPr>
          <w:rFonts w:ascii="Times New Roman" w:hAnsi="Times New Roman" w:cs="Times New Roman"/>
          <w:noProof/>
          <w:sz w:val="24"/>
          <w:szCs w:val="24"/>
        </w:rPr>
      </w:pPr>
      <w:r w:rsidR="00A7365C">
        <w:drawing>
          <wp:inline xmlns:wp14="http://schemas.microsoft.com/office/word/2010/wordprocessingDrawing" wp14:editId="72186C93" wp14:anchorId="5CB40BB6">
            <wp:extent cx="4893334" cy="5678904"/>
            <wp:effectExtent l="19050" t="0" r="2518" b="0"/>
            <wp:docPr id="43" name="Picture 5" title=""/>
            <wp:cNvGraphicFramePr>
              <a:graphicFrameLocks noChangeAspect="1"/>
            </wp:cNvGraphicFramePr>
            <a:graphic>
              <a:graphicData uri="http://schemas.openxmlformats.org/drawingml/2006/picture">
                <pic:pic>
                  <pic:nvPicPr>
                    <pic:cNvPr id="0" name="Picture 5"/>
                    <pic:cNvPicPr/>
                  </pic:nvPicPr>
                  <pic:blipFill>
                    <a:blip r:embed="Rec07e75e92064055">
                      <a:extLst xmlns:a="http://schemas.openxmlformats.org/drawingml/2006/main">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0" flipH="0" flipV="0">
                      <a:off x="0" y="0"/>
                      <a:ext cx="4893334" cy="5678904"/>
                    </a:xfrm>
                    <a:prstGeom prst="rect">
                      <a:avLst/>
                    </a:prstGeom>
                  </pic:spPr>
                </pic:pic>
              </a:graphicData>
            </a:graphic>
          </wp:inline>
        </w:drawing>
      </w:r>
    </w:p>
    <w:p xmlns:wp14="http://schemas.microsoft.com/office/word/2010/wordml" w:rsidRPr="004A5EA6" w:rsidR="00363509" w:rsidP="00A7365C" w:rsidRDefault="00363509" w14:paraId="384BA73E" wp14:textId="77777777">
      <w:pPr>
        <w:spacing w:after="0" w:line="360" w:lineRule="auto"/>
        <w:jc w:val="center"/>
        <w:rPr>
          <w:rFonts w:ascii="Times New Roman" w:hAnsi="Times New Roman" w:cs="Times New Roman"/>
          <w:noProof/>
          <w:sz w:val="24"/>
          <w:szCs w:val="24"/>
        </w:rPr>
      </w:pPr>
    </w:p>
    <w:p xmlns:wp14="http://schemas.microsoft.com/office/word/2010/wordml" w:rsidRPr="004A5EA6" w:rsidR="00A7365C" w:rsidP="00A7365C" w:rsidRDefault="00A7365C" w14:paraId="21829226" wp14:textId="77777777">
      <w:pPr>
        <w:spacing w:line="360" w:lineRule="auto"/>
        <w:ind w:left="360"/>
        <w:jc w:val="center"/>
        <w:rPr>
          <w:rFonts w:ascii="Times New Roman" w:hAnsi="Times New Roman" w:cs="Times New Roman"/>
          <w:b/>
          <w:sz w:val="28"/>
          <w:u w:val="single"/>
        </w:rPr>
      </w:pPr>
      <w:r w:rsidRPr="004A5EA6">
        <w:rPr>
          <w:rFonts w:ascii="Times New Roman" w:hAnsi="Times New Roman" w:cs="Times New Roman"/>
          <w:b/>
          <w:noProof/>
          <w:sz w:val="28"/>
          <w:u w:val="single"/>
          <w:lang w:eastAsia="en-IE"/>
        </w:rPr>
        <w:drawing>
          <wp:anchor xmlns:wp14="http://schemas.microsoft.com/office/word/2010/wordprocessingDrawing" distT="0" distB="0" distL="114300" distR="114300" simplePos="0" relativeHeight="251666432" behindDoc="0" locked="0" layoutInCell="1" allowOverlap="1" wp14:anchorId="70FEA17F" wp14:editId="7777777">
            <wp:simplePos x="0" y="0"/>
            <wp:positionH relativeFrom="column">
              <wp:posOffset>41777</wp:posOffset>
            </wp:positionH>
            <wp:positionV relativeFrom="paragraph">
              <wp:posOffset>-454276</wp:posOffset>
            </wp:positionV>
            <wp:extent cx="6732625" cy="9856381"/>
            <wp:effectExtent l="19050" t="0" r="0" b="0"/>
            <wp:wrapNone/>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732625" cy="9856381"/>
                    </a:xfrm>
                    <a:prstGeom prst="rect">
                      <a:avLst/>
                    </a:prstGeom>
                    <a:noFill/>
                    <a:ln w="9525">
                      <a:noFill/>
                      <a:miter lim="800000"/>
                      <a:headEnd/>
                      <a:tailEnd/>
                    </a:ln>
                  </pic:spPr>
                </pic:pic>
              </a:graphicData>
            </a:graphic>
          </wp:anchor>
        </w:drawing>
      </w:r>
    </w:p>
    <w:p xmlns:wp14="http://schemas.microsoft.com/office/word/2010/wordml" w:rsidRPr="004A5EA6" w:rsidR="00A7365C" w:rsidP="00A7365C" w:rsidRDefault="00A7365C" w14:paraId="34B3F2EB"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7D34F5C7"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0B4020A7"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1D7B270A"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4F904CB7"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06971CD3"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2A1F701D"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03EFCA41"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5F96A722"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5B95CD12"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5220BBB2"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13CB595B"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6D9C8D39"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675E05EE"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2FC17F8B"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0A4F7224"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5AE48A43"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50F40DEB"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77A52294"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007DCDA8"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450EA2D7"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3DD355C9" wp14:textId="77777777">
      <w:pPr>
        <w:spacing w:line="360" w:lineRule="auto"/>
        <w:ind w:left="360"/>
        <w:jc w:val="center"/>
        <w:rPr>
          <w:rFonts w:ascii="Times New Roman" w:hAnsi="Times New Roman" w:cs="Times New Roman"/>
          <w:b/>
          <w:sz w:val="28"/>
          <w:u w:val="single"/>
        </w:rPr>
      </w:pPr>
    </w:p>
    <w:p xmlns:wp14="http://schemas.microsoft.com/office/word/2010/wordml" w:rsidR="00FD2CC2" w:rsidP="00363509" w:rsidRDefault="00FD2CC2" w14:paraId="1A81F0B1" wp14:textId="77777777">
      <w:pPr>
        <w:spacing w:line="360" w:lineRule="auto"/>
        <w:ind w:left="360"/>
        <w:jc w:val="center"/>
        <w:rPr>
          <w:rFonts w:ascii="Times New Roman" w:hAnsi="Times New Roman" w:cs="Times New Roman"/>
          <w:b/>
          <w:sz w:val="28"/>
          <w:szCs w:val="24"/>
          <w:u w:val="single"/>
        </w:rPr>
      </w:pPr>
      <w:r w:rsidRPr="00FD2CC2">
        <w:rPr>
          <w:rFonts w:ascii="Times New Roman" w:hAnsi="Times New Roman" w:cs="Times New Roman"/>
          <w:b/>
          <w:noProof/>
          <w:sz w:val="28"/>
          <w:szCs w:val="24"/>
          <w:lang w:eastAsia="en-IE"/>
        </w:rPr>
        <w:drawing>
          <wp:inline xmlns:wp14="http://schemas.microsoft.com/office/word/2010/wordprocessingDrawing" distT="0" distB="0" distL="0" distR="0" wp14:anchorId="53FA4CDA" wp14:editId="7777777">
            <wp:extent cx="6237371" cy="9037042"/>
            <wp:effectExtent l="38100" t="19050" r="11029" b="11708"/>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12669" t="23097" r="63009" b="15800"/>
                    <a:stretch>
                      <a:fillRect/>
                    </a:stretch>
                  </pic:blipFill>
                  <pic:spPr bwMode="auto">
                    <a:xfrm>
                      <a:off x="0" y="0"/>
                      <a:ext cx="6249014" cy="9053911"/>
                    </a:xfrm>
                    <a:prstGeom prst="rect">
                      <a:avLst/>
                    </a:prstGeom>
                    <a:noFill/>
                    <a:ln w="3175">
                      <a:solidFill>
                        <a:schemeClr val="tx1"/>
                      </a:solidFill>
                      <a:miter lim="800000"/>
                      <a:headEnd/>
                      <a:tailEnd/>
                    </a:ln>
                  </pic:spPr>
                </pic:pic>
              </a:graphicData>
            </a:graphic>
          </wp:inline>
        </w:drawing>
      </w:r>
    </w:p>
    <w:p xmlns:wp14="http://schemas.microsoft.com/office/word/2010/wordml" w:rsidRPr="00DC5464" w:rsidR="00363509" w:rsidP="00363509" w:rsidRDefault="00363509" w14:paraId="0A46AB14" wp14:textId="77777777">
      <w:pPr>
        <w:spacing w:line="360" w:lineRule="auto"/>
        <w:ind w:left="360"/>
        <w:jc w:val="center"/>
        <w:rPr>
          <w:rFonts w:ascii="Open Sans" w:hAnsi="Open Sans" w:cs="Open Sans"/>
          <w:b/>
          <w:sz w:val="28"/>
          <w:u w:val="single"/>
        </w:rPr>
      </w:pPr>
      <w:r w:rsidRPr="00DC5464">
        <w:rPr>
          <w:rFonts w:ascii="Open Sans" w:hAnsi="Open Sans" w:cs="Open Sans"/>
          <w:b/>
          <w:noProof/>
          <w:sz w:val="28"/>
          <w:szCs w:val="24"/>
          <w:u w:val="single"/>
          <w:lang w:eastAsia="en-IE"/>
        </w:rPr>
        <w:drawing>
          <wp:anchor xmlns:wp14="http://schemas.microsoft.com/office/word/2010/wordprocessingDrawing" distT="0" distB="0" distL="114300" distR="114300" simplePos="0" relativeHeight="251671552" behindDoc="0" locked="0" layoutInCell="1" allowOverlap="1" wp14:anchorId="15564406" wp14:editId="7777777">
            <wp:simplePos x="0" y="0"/>
            <wp:positionH relativeFrom="column">
              <wp:posOffset>212458</wp:posOffset>
            </wp:positionH>
            <wp:positionV relativeFrom="paragraph">
              <wp:posOffset>314626</wp:posOffset>
            </wp:positionV>
            <wp:extent cx="6644540" cy="8879305"/>
            <wp:effectExtent l="19050" t="0" r="3910" b="0"/>
            <wp:wrapNone/>
            <wp:docPr id="2" name="Picture 18"/>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6644540" cy="8879305"/>
                    </a:xfrm>
                    <a:prstGeom prst="rect">
                      <a:avLst/>
                    </a:prstGeom>
                  </pic:spPr>
                </pic:pic>
              </a:graphicData>
            </a:graphic>
          </wp:anchor>
        </w:drawing>
      </w:r>
      <w:r w:rsidRPr="702679F4" w:rsidR="00FD2CC2">
        <w:rPr>
          <w:rFonts w:ascii="Open Sans" w:hAnsi="Open Sans" w:cs="Open Sans"/>
          <w:b w:val="1"/>
          <w:bCs w:val="1"/>
          <w:sz w:val="28"/>
          <w:szCs w:val="28"/>
          <w:u w:val="single"/>
        </w:rPr>
        <w:t>Appendix 3</w:t>
      </w:r>
      <w:r w:rsidRPr="702679F4" w:rsidR="00DC5464">
        <w:rPr>
          <w:rFonts w:ascii="Open Sans" w:hAnsi="Open Sans" w:cs="Open Sans"/>
          <w:b w:val="1"/>
          <w:bCs w:val="1"/>
          <w:sz w:val="28"/>
          <w:szCs w:val="28"/>
          <w:u w:val="single"/>
        </w:rPr>
        <w:t xml:space="preserve">: </w:t>
      </w:r>
      <w:r w:rsidRPr="702679F4" w:rsidR="00363509">
        <w:rPr>
          <w:rFonts w:ascii="Open Sans" w:hAnsi="Open Sans" w:cs="Open Sans"/>
          <w:b w:val="1"/>
          <w:bCs w:val="1"/>
          <w:sz w:val="28"/>
          <w:szCs w:val="28"/>
          <w:u w:val="single"/>
        </w:rPr>
        <w:t xml:space="preserve">Success Criteria </w:t>
      </w:r>
      <w:r w:rsidRPr="702679F4" w:rsidR="00363509">
        <w:rPr>
          <w:rFonts w:ascii="Open Sans" w:hAnsi="Open Sans" w:cs="Open Sans"/>
          <w:b w:val="1"/>
          <w:bCs w:val="1"/>
          <w:sz w:val="28"/>
          <w:szCs w:val="28"/>
          <w:u w:val="single"/>
        </w:rPr>
        <w:t>Template</w:t>
      </w:r>
      <w:r w:rsidRPr="702679F4" w:rsidR="00FD2CC2">
        <w:rPr>
          <w:rFonts w:ascii="Open Sans" w:hAnsi="Open Sans" w:cs="Open Sans"/>
          <w:b w:val="1"/>
          <w:bCs w:val="1"/>
          <w:sz w:val="28"/>
          <w:szCs w:val="28"/>
          <w:u w:val="single"/>
        </w:rPr>
        <w:t>s</w:t>
      </w:r>
    </w:p>
    <w:p xmlns:wp14="http://schemas.microsoft.com/office/word/2010/wordml" w:rsidRPr="004A5EA6" w:rsidR="00363509" w:rsidP="00A7365C" w:rsidRDefault="00363509" w14:paraId="717AAFBA"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56EE48EE"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2908EB2C"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121FD38A"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1FE2DD96"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27357532"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07F023C8"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4BDB5498"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2916C19D"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74869460"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187F57B8"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363509" w:rsidP="00A7365C" w:rsidRDefault="00363509" w14:paraId="54738AF4"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46ABBD8F"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06BBA33E"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464FCBC1"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5C8C6B09"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3382A365"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5C71F136"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62199465"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0DA123B1"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4C4CEA3D" wp14:textId="77777777">
      <w:pPr>
        <w:spacing w:line="360" w:lineRule="auto"/>
        <w:ind w:left="360"/>
        <w:jc w:val="center"/>
        <w:rPr>
          <w:rFonts w:ascii="Times New Roman" w:hAnsi="Times New Roman" w:cs="Times New Roman"/>
          <w:b/>
          <w:sz w:val="28"/>
          <w:u w:val="single"/>
        </w:rPr>
      </w:pPr>
    </w:p>
    <w:p xmlns:wp14="http://schemas.microsoft.com/office/word/2010/wordml" w:rsidRPr="004A5EA6" w:rsidR="00A7365C" w:rsidP="00A7365C" w:rsidRDefault="00A7365C" w14:paraId="50895670" wp14:textId="77777777">
      <w:pPr>
        <w:spacing w:line="360" w:lineRule="auto"/>
        <w:ind w:left="360"/>
        <w:jc w:val="center"/>
        <w:rPr>
          <w:rFonts w:ascii="Times New Roman" w:hAnsi="Times New Roman" w:cs="Times New Roman"/>
          <w:b/>
          <w:sz w:val="28"/>
          <w:u w:val="single"/>
        </w:rPr>
      </w:pPr>
    </w:p>
    <w:tbl>
      <w:tblPr>
        <w:tblStyle w:val="TableGrid"/>
        <w:tblW w:w="0" w:type="auto"/>
        <w:jc w:val="center"/>
        <w:tblLook w:val="04A0"/>
      </w:tblPr>
      <w:tblGrid>
        <w:gridCol w:w="3005"/>
        <w:gridCol w:w="3005"/>
        <w:gridCol w:w="3006"/>
      </w:tblGrid>
      <w:tr xmlns:wp14="http://schemas.microsoft.com/office/word/2010/wordml" w:rsidRPr="004A5EA6" w:rsidR="00A7365C" w:rsidTr="00A7365C" w14:paraId="3A0A4334" wp14:textId="77777777">
        <w:trPr>
          <w:jc w:val="center"/>
        </w:trPr>
        <w:tc>
          <w:tcPr>
            <w:tcW w:w="3005" w:type="dxa"/>
            <w:shd w:val="clear" w:color="auto" w:fill="BFBFBF" w:themeFill="background1" w:themeFillShade="BF"/>
          </w:tcPr>
          <w:p w:rsidRPr="004A5EA6" w:rsidR="00A7365C" w:rsidP="00ED0EC3" w:rsidRDefault="00A7365C" w14:paraId="4165E090" wp14:textId="77777777">
            <w:pPr>
              <w:spacing w:before="240" w:line="360" w:lineRule="auto"/>
              <w:ind w:left="142"/>
              <w:jc w:val="center"/>
              <w:rPr>
                <w:rFonts w:ascii="Times New Roman" w:hAnsi="Times New Roman" w:cs="Times New Roman"/>
                <w:b/>
                <w:sz w:val="28"/>
                <w:szCs w:val="24"/>
                <w:lang w:val="en-IE"/>
              </w:rPr>
            </w:pPr>
            <w:r w:rsidRPr="004A5EA6">
              <w:rPr>
                <w:rFonts w:ascii="Times New Roman" w:hAnsi="Times New Roman" w:cs="Times New Roman"/>
                <w:b/>
                <w:sz w:val="28"/>
                <w:szCs w:val="24"/>
                <w:lang w:val="en-IE"/>
              </w:rPr>
              <w:t>I Must</w:t>
            </w:r>
          </w:p>
        </w:tc>
        <w:tc>
          <w:tcPr>
            <w:tcW w:w="3005" w:type="dxa"/>
            <w:shd w:val="clear" w:color="auto" w:fill="BFBFBF" w:themeFill="background1" w:themeFillShade="BF"/>
          </w:tcPr>
          <w:p w:rsidRPr="004A5EA6" w:rsidR="00A7365C" w:rsidP="00ED0EC3" w:rsidRDefault="00A7365C" w14:paraId="7E81E229" wp14:textId="77777777">
            <w:pPr>
              <w:spacing w:before="240" w:line="360" w:lineRule="auto"/>
              <w:ind w:left="114"/>
              <w:jc w:val="center"/>
              <w:rPr>
                <w:rFonts w:ascii="Times New Roman" w:hAnsi="Times New Roman" w:cs="Times New Roman"/>
                <w:b/>
                <w:sz w:val="28"/>
                <w:szCs w:val="24"/>
                <w:lang w:val="en-IE"/>
              </w:rPr>
            </w:pPr>
            <w:r w:rsidRPr="004A5EA6">
              <w:rPr>
                <w:rFonts w:ascii="Times New Roman" w:hAnsi="Times New Roman" w:cs="Times New Roman"/>
                <w:b/>
                <w:sz w:val="28"/>
                <w:szCs w:val="24"/>
                <w:lang w:val="en-IE"/>
              </w:rPr>
              <w:t>I Should</w:t>
            </w:r>
          </w:p>
        </w:tc>
        <w:tc>
          <w:tcPr>
            <w:tcW w:w="3006" w:type="dxa"/>
            <w:shd w:val="clear" w:color="auto" w:fill="BFBFBF" w:themeFill="background1" w:themeFillShade="BF"/>
          </w:tcPr>
          <w:p w:rsidRPr="004A5EA6" w:rsidR="00A7365C" w:rsidP="00ED0EC3" w:rsidRDefault="00A7365C" w14:paraId="02141C11" wp14:textId="77777777">
            <w:pPr>
              <w:spacing w:before="240" w:line="360" w:lineRule="auto"/>
              <w:ind w:left="86"/>
              <w:jc w:val="center"/>
              <w:rPr>
                <w:rFonts w:ascii="Times New Roman" w:hAnsi="Times New Roman" w:cs="Times New Roman"/>
                <w:b/>
                <w:sz w:val="28"/>
                <w:szCs w:val="24"/>
                <w:lang w:val="en-IE"/>
              </w:rPr>
            </w:pPr>
            <w:r w:rsidRPr="004A5EA6">
              <w:rPr>
                <w:rFonts w:ascii="Times New Roman" w:hAnsi="Times New Roman" w:cs="Times New Roman"/>
                <w:b/>
                <w:sz w:val="28"/>
                <w:szCs w:val="24"/>
                <w:lang w:val="en-IE"/>
              </w:rPr>
              <w:t>I Could</w:t>
            </w:r>
          </w:p>
        </w:tc>
      </w:tr>
      <w:tr xmlns:wp14="http://schemas.microsoft.com/office/word/2010/wordml" w:rsidRPr="004A5EA6" w:rsidR="00A7365C" w:rsidTr="00A7365C" w14:paraId="38C1F859" wp14:textId="77777777">
        <w:trPr>
          <w:trHeight w:val="2387"/>
          <w:jc w:val="center"/>
        </w:trPr>
        <w:tc>
          <w:tcPr>
            <w:tcW w:w="3005" w:type="dxa"/>
          </w:tcPr>
          <w:p w:rsidRPr="004A5EA6" w:rsidR="00A7365C" w:rsidP="00ED0EC3" w:rsidRDefault="00A7365C" w14:paraId="0C8FE7CE" wp14:textId="77777777">
            <w:pPr>
              <w:spacing w:before="240" w:line="360" w:lineRule="auto"/>
              <w:ind w:left="142"/>
              <w:rPr>
                <w:rFonts w:ascii="Times New Roman" w:hAnsi="Times New Roman" w:cs="Times New Roman"/>
                <w:sz w:val="28"/>
                <w:szCs w:val="24"/>
                <w:lang w:val="en-IE"/>
              </w:rPr>
            </w:pPr>
          </w:p>
        </w:tc>
        <w:tc>
          <w:tcPr>
            <w:tcW w:w="3005" w:type="dxa"/>
          </w:tcPr>
          <w:p w:rsidRPr="004A5EA6" w:rsidR="00A7365C" w:rsidP="00ED0EC3" w:rsidRDefault="00A7365C" w14:paraId="41004F19" wp14:textId="77777777">
            <w:pPr>
              <w:spacing w:line="360" w:lineRule="auto"/>
              <w:ind w:left="114"/>
              <w:rPr>
                <w:rFonts w:ascii="Times New Roman" w:hAnsi="Times New Roman" w:cs="Times New Roman"/>
                <w:sz w:val="28"/>
                <w:szCs w:val="24"/>
                <w:lang w:val="en-IE"/>
              </w:rPr>
            </w:pPr>
          </w:p>
        </w:tc>
        <w:tc>
          <w:tcPr>
            <w:tcW w:w="3006" w:type="dxa"/>
          </w:tcPr>
          <w:p w:rsidRPr="004A5EA6" w:rsidR="00A7365C" w:rsidP="00ED0EC3" w:rsidRDefault="00A7365C" w14:paraId="67C0C651" wp14:textId="77777777">
            <w:pPr>
              <w:spacing w:line="360" w:lineRule="auto"/>
              <w:ind w:left="360"/>
              <w:rPr>
                <w:rFonts w:ascii="Times New Roman" w:hAnsi="Times New Roman" w:cs="Times New Roman"/>
                <w:sz w:val="28"/>
                <w:szCs w:val="24"/>
                <w:lang w:val="en-IE"/>
              </w:rPr>
            </w:pPr>
          </w:p>
        </w:tc>
      </w:tr>
    </w:tbl>
    <w:p xmlns:wp14="http://schemas.microsoft.com/office/word/2010/wordml" w:rsidRPr="004A5EA6" w:rsidR="00A7365C" w:rsidP="00A7365C" w:rsidRDefault="00A7365C" w14:paraId="308D56CC" wp14:textId="77777777">
      <w:pPr>
        <w:spacing w:line="360" w:lineRule="auto"/>
        <w:ind w:left="360"/>
        <w:jc w:val="center"/>
        <w:rPr>
          <w:rFonts w:ascii="Times New Roman" w:hAnsi="Times New Roman" w:cs="Times New Roman"/>
          <w:b/>
          <w:u w:val="single"/>
        </w:rPr>
      </w:pPr>
    </w:p>
    <w:p xmlns:wp14="http://schemas.microsoft.com/office/word/2010/wordml" w:rsidR="00FD2CC2" w:rsidP="00A7365C" w:rsidRDefault="00A7365C" w14:paraId="797E50C6" wp14:textId="77777777">
      <w:pPr>
        <w:spacing w:line="360" w:lineRule="auto"/>
        <w:jc w:val="center"/>
        <w:rPr>
          <w:rFonts w:ascii="Times New Roman" w:hAnsi="Times New Roman" w:cs="Times New Roman"/>
          <w:b/>
          <w:sz w:val="28"/>
          <w:u w:val="single"/>
        </w:rPr>
      </w:pPr>
      <w:r w:rsidRPr="004A5EA6">
        <w:rPr>
          <w:rFonts w:ascii="Times New Roman" w:hAnsi="Times New Roman" w:cs="Times New Roman"/>
          <w:b/>
          <w:sz w:val="24"/>
          <w:szCs w:val="24"/>
          <w:u w:val="single"/>
        </w:rPr>
        <w:br/>
      </w:r>
    </w:p>
    <w:p xmlns:wp14="http://schemas.microsoft.com/office/word/2010/wordml" w:rsidR="00FD2CC2" w:rsidP="00A7365C" w:rsidRDefault="00FD2CC2" w14:paraId="7B04FA47"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568C698B"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1A939487"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6AA258D8"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6FFBD3EC"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30DCCCAD"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36AF6883"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54C529ED"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1C0157D6"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3691E7B2"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526770CE"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7CBEED82"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6E36661F"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38645DC7"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135E58C4" wp14:textId="77777777">
      <w:pPr>
        <w:spacing w:line="360" w:lineRule="auto"/>
        <w:jc w:val="center"/>
        <w:rPr>
          <w:rFonts w:ascii="Times New Roman" w:hAnsi="Times New Roman" w:cs="Times New Roman"/>
          <w:b/>
          <w:sz w:val="28"/>
          <w:u w:val="single"/>
        </w:rPr>
      </w:pPr>
    </w:p>
    <w:p xmlns:wp14="http://schemas.microsoft.com/office/word/2010/wordml" w:rsidRPr="00DC5464" w:rsidR="00A7365C" w:rsidP="00A7365C" w:rsidRDefault="00DC5464" w14:paraId="5FE59A55" wp14:textId="77777777">
      <w:pPr>
        <w:spacing w:line="360" w:lineRule="auto"/>
        <w:jc w:val="center"/>
        <w:rPr>
          <w:rFonts w:ascii="Open Sans" w:hAnsi="Open Sans" w:cs="Open Sans"/>
          <w:b/>
          <w:sz w:val="28"/>
          <w:u w:val="single"/>
        </w:rPr>
      </w:pPr>
      <w:r w:rsidRPr="00DC5464">
        <w:rPr>
          <w:rFonts w:ascii="Open Sans" w:hAnsi="Open Sans" w:cs="Open Sans"/>
          <w:b/>
          <w:sz w:val="28"/>
          <w:u w:val="single"/>
        </w:rPr>
        <w:t xml:space="preserve">Appendix 4: </w:t>
      </w:r>
      <w:r w:rsidRPr="00DC5464" w:rsidR="00A7365C">
        <w:rPr>
          <w:rFonts w:ascii="Open Sans" w:hAnsi="Open Sans" w:cs="Open Sans"/>
          <w:b/>
          <w:sz w:val="28"/>
          <w:u w:val="single"/>
        </w:rPr>
        <w:t>Literacy Templates</w:t>
      </w:r>
    </w:p>
    <w:p xmlns:wp14="http://schemas.microsoft.com/office/word/2010/wordml" w:rsidRPr="00DC5464" w:rsidR="0001638C" w:rsidP="0001638C" w:rsidRDefault="0001638C" w14:paraId="320BB90C" wp14:textId="77777777">
      <w:pPr>
        <w:spacing w:line="360" w:lineRule="auto"/>
        <w:ind w:firstLine="720"/>
        <w:rPr>
          <w:rFonts w:ascii="Open Sans" w:hAnsi="Open Sans" w:cs="Open Sans"/>
          <w:b/>
          <w:sz w:val="24"/>
          <w:u w:val="single"/>
        </w:rPr>
      </w:pPr>
      <w:r w:rsidRPr="00DC5464">
        <w:rPr>
          <w:rFonts w:ascii="Open Sans" w:hAnsi="Open Sans" w:cs="Open Sans"/>
          <w:b/>
          <w:sz w:val="24"/>
          <w:u w:val="single"/>
        </w:rPr>
        <w:t>Spelling Strategy</w:t>
      </w:r>
    </w:p>
    <w:p xmlns:wp14="http://schemas.microsoft.com/office/word/2010/wordml" w:rsidRPr="00DC5464" w:rsidR="00A7365C" w:rsidP="0001638C" w:rsidRDefault="00A7365C" w14:paraId="0ACFB235" wp14:textId="77777777">
      <w:pPr>
        <w:spacing w:line="360" w:lineRule="auto"/>
        <w:ind w:firstLine="720"/>
        <w:rPr>
          <w:rFonts w:ascii="Open Sans" w:hAnsi="Open Sans" w:cs="Open Sans"/>
          <w:b/>
          <w:sz w:val="24"/>
          <w:u w:val="single"/>
        </w:rPr>
      </w:pPr>
      <w:r w:rsidRPr="00DC5464">
        <w:rPr>
          <w:rFonts w:ascii="Open Sans" w:hAnsi="Open Sans" w:cs="Open Sans"/>
          <w:b/>
          <w:sz w:val="24"/>
          <w:u w:val="single"/>
        </w:rPr>
        <w:t>Look-Say-Cover-Spell-Check</w:t>
      </w:r>
    </w:p>
    <w:p xmlns:wp14="http://schemas.microsoft.com/office/word/2010/wordml" w:rsidR="00363509" w:rsidP="00A7365C" w:rsidRDefault="00FD2CC2" w14:paraId="668F67E8" wp14:textId="77777777">
      <w:pPr>
        <w:spacing w:line="360" w:lineRule="auto"/>
        <w:jc w:val="center"/>
        <w:rPr>
          <w:rFonts w:ascii="Times New Roman" w:hAnsi="Times New Roman" w:cs="Times New Roman"/>
          <w:b/>
          <w:sz w:val="28"/>
          <w:u w:val="single"/>
        </w:rPr>
      </w:pPr>
      <w:r w:rsidRPr="00FD2CC2">
        <w:rPr>
          <w:rFonts w:ascii="Times New Roman" w:hAnsi="Times New Roman" w:cs="Times New Roman"/>
          <w:b/>
          <w:noProof/>
          <w:sz w:val="28"/>
          <w:u w:val="single"/>
          <w:lang w:eastAsia="en-IE"/>
        </w:rPr>
        <w:drawing>
          <wp:anchor xmlns:wp14="http://schemas.microsoft.com/office/word/2010/wordprocessingDrawing" distT="0" distB="0" distL="114300" distR="114300" simplePos="0" relativeHeight="251673600" behindDoc="0" locked="0" layoutInCell="1" allowOverlap="1" wp14:anchorId="6AF1182A" wp14:editId="7777777">
            <wp:simplePos x="0" y="0"/>
            <wp:positionH relativeFrom="column">
              <wp:posOffset>1559994</wp:posOffset>
            </wp:positionH>
            <wp:positionV relativeFrom="paragraph">
              <wp:posOffset>124427</wp:posOffset>
            </wp:positionV>
            <wp:extent cx="3856033" cy="3224463"/>
            <wp:effectExtent l="19050" t="0" r="0" b="0"/>
            <wp:wrapNone/>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42720" r="13633"/>
                    <a:stretch>
                      <a:fillRect/>
                    </a:stretch>
                  </pic:blipFill>
                  <pic:spPr bwMode="auto">
                    <a:xfrm>
                      <a:off x="0" y="0"/>
                      <a:ext cx="3856033" cy="3224463"/>
                    </a:xfrm>
                    <a:prstGeom prst="rect">
                      <a:avLst/>
                    </a:prstGeom>
                    <a:noFill/>
                    <a:ln w="9525">
                      <a:noFill/>
                      <a:miter lim="800000"/>
                      <a:headEnd/>
                      <a:tailEnd/>
                    </a:ln>
                  </pic:spPr>
                </pic:pic>
              </a:graphicData>
            </a:graphic>
          </wp:anchor>
        </w:drawing>
      </w:r>
    </w:p>
    <w:p xmlns:wp14="http://schemas.microsoft.com/office/word/2010/wordml" w:rsidR="00FD2CC2" w:rsidP="00A7365C" w:rsidRDefault="00FD2CC2" w14:paraId="62EBF9A1"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0C6C2CD5"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709E88E4"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508C98E9"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779F8E76" wp14:textId="77777777">
      <w:pPr>
        <w:spacing w:line="360" w:lineRule="auto"/>
        <w:jc w:val="center"/>
        <w:rPr>
          <w:rFonts w:ascii="Times New Roman" w:hAnsi="Times New Roman" w:cs="Times New Roman"/>
          <w:b/>
          <w:sz w:val="28"/>
          <w:u w:val="single"/>
        </w:rPr>
      </w:pPr>
    </w:p>
    <w:p xmlns:wp14="http://schemas.microsoft.com/office/word/2010/wordml" w:rsidR="00FD2CC2" w:rsidP="00A7365C" w:rsidRDefault="00FD2CC2" w14:paraId="7818863E" wp14:textId="77777777">
      <w:pPr>
        <w:spacing w:line="360" w:lineRule="auto"/>
        <w:jc w:val="center"/>
        <w:rPr>
          <w:rFonts w:ascii="Times New Roman" w:hAnsi="Times New Roman" w:cs="Times New Roman"/>
          <w:b/>
          <w:sz w:val="28"/>
          <w:u w:val="single"/>
        </w:rPr>
      </w:pPr>
    </w:p>
    <w:p xmlns:wp14="http://schemas.microsoft.com/office/word/2010/wordml" w:rsidRPr="004A5EA6" w:rsidR="00FD2CC2" w:rsidP="00A7365C" w:rsidRDefault="00FD2CC2" w14:paraId="44F69B9A" wp14:textId="77777777">
      <w:pPr>
        <w:spacing w:line="360" w:lineRule="auto"/>
        <w:jc w:val="center"/>
        <w:rPr>
          <w:rFonts w:ascii="Times New Roman" w:hAnsi="Times New Roman" w:cs="Times New Roman"/>
          <w:b/>
          <w:sz w:val="28"/>
          <w:u w:val="single"/>
        </w:rPr>
      </w:pPr>
    </w:p>
    <w:p xmlns:wp14="http://schemas.microsoft.com/office/word/2010/wordml" w:rsidRPr="00DC5464" w:rsidR="00363509" w:rsidP="00A7365C" w:rsidRDefault="00363509" w14:paraId="5F07D11E" wp14:textId="77777777">
      <w:pPr>
        <w:spacing w:line="360" w:lineRule="auto"/>
        <w:jc w:val="center"/>
        <w:rPr>
          <w:rFonts w:ascii="Open Sans" w:hAnsi="Open Sans" w:cs="Open Sans"/>
          <w:b/>
          <w:sz w:val="24"/>
          <w:u w:val="single"/>
        </w:rPr>
      </w:pPr>
    </w:p>
    <w:p xmlns:wp14="http://schemas.microsoft.com/office/word/2010/wordml" w:rsidRPr="00DC5464" w:rsidR="00A7365C" w:rsidP="0001638C" w:rsidRDefault="00A7365C" w14:paraId="66DE4626" wp14:textId="77777777">
      <w:pPr>
        <w:spacing w:line="360" w:lineRule="auto"/>
        <w:ind w:left="360" w:firstLine="360"/>
        <w:rPr>
          <w:rFonts w:ascii="Open Sans" w:hAnsi="Open Sans" w:cs="Open Sans"/>
          <w:b/>
          <w:sz w:val="24"/>
          <w:u w:val="single"/>
        </w:rPr>
      </w:pPr>
      <w:r w:rsidRPr="00DC5464">
        <w:rPr>
          <w:rFonts w:ascii="Open Sans" w:hAnsi="Open Sans" w:cs="Open Sans"/>
          <w:b/>
          <w:sz w:val="24"/>
          <w:u w:val="single"/>
        </w:rPr>
        <w:t>Tier Two Words</w:t>
      </w:r>
    </w:p>
    <w:p xmlns:wp14="http://schemas.microsoft.com/office/word/2010/wordml" w:rsidRPr="004A5EA6" w:rsidR="00A7365C" w:rsidP="702679F4" w:rsidRDefault="00A7365C" w14:paraId="41508A3C" wp14:textId="77777777">
      <w:pPr>
        <w:spacing w:line="360" w:lineRule="auto"/>
        <w:jc w:val="center"/>
        <w:rPr>
          <w:rFonts w:ascii="Times New Roman" w:hAnsi="Times New Roman" w:cs="Times New Roman"/>
          <w:b w:val="1"/>
          <w:bCs w:val="1"/>
          <w:sz w:val="28"/>
          <w:szCs w:val="28"/>
          <w:u w:val="single"/>
        </w:rPr>
      </w:pPr>
      <w:r w:rsidR="00A7365C">
        <w:drawing>
          <wp:inline xmlns:wp14="http://schemas.microsoft.com/office/word/2010/wordprocessingDrawing" wp14:editId="27B5772B" wp14:anchorId="18B51F7F">
            <wp:extent cx="5999612" cy="3669210"/>
            <wp:effectExtent l="19050" t="0" r="0" b="0"/>
            <wp:docPr id="47" name="Picture 12" descr="Picture" title=""/>
            <wp:cNvGraphicFramePr>
              <a:graphicFrameLocks noChangeAspect="1"/>
            </wp:cNvGraphicFramePr>
            <a:graphic>
              <a:graphicData uri="http://schemas.openxmlformats.org/drawingml/2006/picture">
                <pic:pic>
                  <pic:nvPicPr>
                    <pic:cNvPr id="0" name="Picture 12"/>
                    <pic:cNvPicPr/>
                  </pic:nvPicPr>
                  <pic:blipFill>
                    <a:blip r:embed="R401c053976c141a2">
                      <a:extLst xmlns:a="http://schemas.openxmlformats.org/drawingml/2006/main">
                        <a:ext xmlns:a="http://schemas.openxmlformats.org/drawingml/2006/main" uri="{28A0092B-C50C-407E-A947-70E740481C1C}">
                          <a14:useLocalDpi xmlns:a14="http://schemas.microsoft.com/office/drawing/2010/main" val="0"/>
                        </a:ext>
                      </a:extLst>
                    </a:blip>
                    <a:srcRect b="-1072"/>
                    <a:stretch>
                      <a:fillRect/>
                    </a:stretch>
                  </pic:blipFill>
                  <pic:spPr>
                    <a:xfrm rot="0" flipH="0" flipV="0">
                      <a:off x="0" y="0"/>
                      <a:ext cx="5999612" cy="3669210"/>
                    </a:xfrm>
                    <a:prstGeom prst="rect">
                      <a:avLst/>
                    </a:prstGeom>
                  </pic:spPr>
                </pic:pic>
              </a:graphicData>
            </a:graphic>
          </wp:inline>
        </w:drawing>
      </w:r>
    </w:p>
    <w:p xmlns:wp14="http://schemas.microsoft.com/office/word/2010/wordml" w:rsidRPr="00DC5464" w:rsidR="00A7365C" w:rsidP="00A7365C" w:rsidRDefault="00363509" w14:paraId="5E39A7F9" wp14:textId="77777777">
      <w:pPr>
        <w:jc w:val="center"/>
        <w:rPr>
          <w:rFonts w:ascii="Open Sans" w:hAnsi="Open Sans" w:cs="Open Sans"/>
          <w:b/>
          <w:sz w:val="24"/>
          <w:u w:val="single"/>
        </w:rPr>
      </w:pPr>
      <w:r w:rsidRPr="00DC5464">
        <w:rPr>
          <w:rFonts w:ascii="Open Sans" w:hAnsi="Open Sans" w:cs="Open Sans"/>
          <w:b/>
          <w:sz w:val="24"/>
          <w:u w:val="single"/>
        </w:rPr>
        <w:t>Marzano’s</w:t>
      </w:r>
      <w:r w:rsidRPr="00DC5464" w:rsidR="00A7365C">
        <w:rPr>
          <w:rFonts w:ascii="Open Sans" w:hAnsi="Open Sans" w:cs="Open Sans"/>
          <w:b/>
          <w:sz w:val="24"/>
          <w:u w:val="single"/>
        </w:rPr>
        <w:t xml:space="preserve"> Template</w:t>
      </w:r>
    </w:p>
    <w:p xmlns:wp14="http://schemas.microsoft.com/office/word/2010/wordml" w:rsidRPr="004A5EA6" w:rsidR="00A7365C" w:rsidP="00A7365C" w:rsidRDefault="0001638C" w14:paraId="1AFAD72E" wp14:textId="77777777">
      <w:pPr>
        <w:jc w:val="center"/>
        <w:rPr>
          <w:rFonts w:ascii="Times New Roman" w:hAnsi="Times New Roman" w:cs="Times New Roman"/>
          <w:b/>
          <w:sz w:val="28"/>
          <w:u w:val="single"/>
        </w:rPr>
      </w:pPr>
      <w:r w:rsidRPr="004A5EA6">
        <w:rPr>
          <w:rFonts w:ascii="Times New Roman" w:hAnsi="Times New Roman" w:cs="Times New Roman"/>
          <w:b/>
          <w:noProof/>
          <w:sz w:val="28"/>
          <w:u w:val="single"/>
          <w:lang w:eastAsia="en-IE"/>
        </w:rPr>
        <w:drawing>
          <wp:anchor xmlns:wp14="http://schemas.microsoft.com/office/word/2010/wordprocessingDrawing" distT="0" distB="0" distL="114300" distR="114300" simplePos="0" relativeHeight="251662336" behindDoc="0" locked="0" layoutInCell="1" allowOverlap="1" wp14:anchorId="49F59FC2" wp14:editId="7777777">
            <wp:simplePos x="0" y="0"/>
            <wp:positionH relativeFrom="column">
              <wp:posOffset>212458</wp:posOffset>
            </wp:positionH>
            <wp:positionV relativeFrom="paragraph">
              <wp:posOffset>26837</wp:posOffset>
            </wp:positionV>
            <wp:extent cx="6574255" cy="4042610"/>
            <wp:effectExtent l="19050" t="0" r="0" b="0"/>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3940" t="2110" r="15232" b="3741"/>
                    <a:stretch>
                      <a:fillRect/>
                    </a:stretch>
                  </pic:blipFill>
                  <pic:spPr bwMode="auto">
                    <a:xfrm>
                      <a:off x="0" y="0"/>
                      <a:ext cx="6574255" cy="4042610"/>
                    </a:xfrm>
                    <a:prstGeom prst="rect">
                      <a:avLst/>
                    </a:prstGeom>
                    <a:noFill/>
                    <a:ln w="9525">
                      <a:noFill/>
                      <a:miter lim="800000"/>
                      <a:headEnd/>
                      <a:tailEnd/>
                    </a:ln>
                  </pic:spPr>
                </pic:pic>
              </a:graphicData>
            </a:graphic>
          </wp:anchor>
        </w:drawing>
      </w:r>
    </w:p>
    <w:p xmlns:wp14="http://schemas.microsoft.com/office/word/2010/wordml" w:rsidRPr="004A5EA6" w:rsidR="00A7365C" w:rsidP="00A7365C" w:rsidRDefault="00A7365C" w14:paraId="43D6B1D6"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17DBC151"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6F8BD81B"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2613E9C1"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1037B8A3"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687C6DE0"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5B2F9378"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58E6DD4E"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7D3BEE8F"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3B88899E" wp14:textId="77777777">
      <w:pPr>
        <w:spacing w:line="360" w:lineRule="auto"/>
        <w:jc w:val="center"/>
        <w:rPr>
          <w:rFonts w:ascii="Times New Roman" w:hAnsi="Times New Roman" w:cs="Times New Roman"/>
          <w:b/>
          <w:sz w:val="28"/>
          <w:u w:val="single"/>
        </w:rPr>
      </w:pPr>
    </w:p>
    <w:p xmlns:wp14="http://schemas.microsoft.com/office/word/2010/wordml" w:rsidRPr="004A5EA6" w:rsidR="00A7365C" w:rsidP="00A7365C" w:rsidRDefault="00A7365C" w14:paraId="69E2BB2B" wp14:textId="77777777">
      <w:pPr>
        <w:spacing w:line="360" w:lineRule="auto"/>
        <w:jc w:val="center"/>
        <w:rPr>
          <w:rFonts w:ascii="Times New Roman" w:hAnsi="Times New Roman" w:cs="Times New Roman"/>
          <w:b/>
          <w:sz w:val="4"/>
          <w:u w:val="single"/>
        </w:rPr>
      </w:pPr>
    </w:p>
    <w:p xmlns:wp14="http://schemas.microsoft.com/office/word/2010/wordml" w:rsidRPr="004A5EA6" w:rsidR="00A7365C" w:rsidP="00A7365C" w:rsidRDefault="00A7365C" w14:paraId="57C0D796" wp14:textId="77777777">
      <w:pPr>
        <w:spacing w:line="360" w:lineRule="auto"/>
        <w:jc w:val="center"/>
        <w:rPr>
          <w:rFonts w:ascii="Times New Roman" w:hAnsi="Times New Roman" w:cs="Times New Roman"/>
          <w:b/>
          <w:sz w:val="28"/>
          <w:u w:val="single"/>
        </w:rPr>
      </w:pPr>
      <w:r w:rsidRPr="004A5EA6">
        <w:rPr>
          <w:rFonts w:ascii="Times New Roman" w:hAnsi="Times New Roman" w:cs="Times New Roman"/>
          <w:b/>
          <w:noProof/>
          <w:sz w:val="28"/>
          <w:lang w:eastAsia="en-IE"/>
        </w:rPr>
        <w:drawing>
          <wp:inline xmlns:wp14="http://schemas.microsoft.com/office/word/2010/wordprocessingDrawing" distT="0" distB="0" distL="0" distR="0" wp14:anchorId="49F1BDBC" wp14:editId="7777777">
            <wp:extent cx="5699362" cy="3882744"/>
            <wp:effectExtent l="19050" t="0" r="0" b="0"/>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15605" t="3376" r="14994" b="10069"/>
                    <a:stretch>
                      <a:fillRect/>
                    </a:stretch>
                  </pic:blipFill>
                  <pic:spPr bwMode="auto">
                    <a:xfrm>
                      <a:off x="0" y="0"/>
                      <a:ext cx="5705749" cy="3887095"/>
                    </a:xfrm>
                    <a:prstGeom prst="rect">
                      <a:avLst/>
                    </a:prstGeom>
                    <a:noFill/>
                    <a:ln w="9525">
                      <a:noFill/>
                      <a:miter lim="800000"/>
                      <a:headEnd/>
                      <a:tailEnd/>
                    </a:ln>
                  </pic:spPr>
                </pic:pic>
              </a:graphicData>
            </a:graphic>
          </wp:inline>
        </w:drawing>
      </w:r>
    </w:p>
    <w:p xmlns:wp14="http://schemas.microsoft.com/office/word/2010/wordml" w:rsidRPr="004A5EA6" w:rsidR="0001638C" w:rsidP="00A7365C" w:rsidRDefault="0001638C" w14:paraId="0D142F6F" wp14:textId="77777777">
      <w:pPr>
        <w:spacing w:line="360" w:lineRule="auto"/>
        <w:ind w:left="360"/>
        <w:jc w:val="center"/>
        <w:rPr>
          <w:rFonts w:ascii="Open Sans" w:hAnsi="Open Sans" w:cs="Open Sans"/>
          <w:b/>
          <w:sz w:val="28"/>
          <w:u w:val="single"/>
        </w:rPr>
      </w:pPr>
    </w:p>
    <w:p xmlns:wp14="http://schemas.microsoft.com/office/word/2010/wordml" w:rsidRPr="004A5EA6" w:rsidR="00A7365C" w:rsidP="00A7365C" w:rsidRDefault="00A7365C" w14:paraId="7183F1DA" wp14:textId="77777777">
      <w:pPr>
        <w:spacing w:line="360" w:lineRule="auto"/>
        <w:ind w:left="360"/>
        <w:jc w:val="center"/>
        <w:rPr>
          <w:rFonts w:ascii="Open Sans" w:hAnsi="Open Sans" w:cs="Open Sans"/>
          <w:b/>
          <w:sz w:val="24"/>
          <w:szCs w:val="24"/>
          <w:u w:val="single"/>
        </w:rPr>
      </w:pPr>
      <w:r w:rsidRPr="004A5EA6">
        <w:rPr>
          <w:rFonts w:ascii="Open Sans" w:hAnsi="Open Sans" w:cs="Open Sans"/>
          <w:b/>
          <w:sz w:val="28"/>
          <w:u w:val="single"/>
        </w:rPr>
        <w:t>Punctuation Wheel</w:t>
      </w:r>
    </w:p>
    <w:p xmlns:wp14="http://schemas.microsoft.com/office/word/2010/wordml" w:rsidRPr="004A5EA6" w:rsidR="00A7365C" w:rsidP="00A7365C" w:rsidRDefault="00A7365C" w14:paraId="4475AD14" wp14:textId="77777777">
      <w:pPr>
        <w:jc w:val="center"/>
        <w:rPr>
          <w:rFonts w:ascii="Times New Roman" w:hAnsi="Times New Roman" w:cs="Times New Roman"/>
        </w:rPr>
      </w:pPr>
      <w:r w:rsidRPr="004A5EA6">
        <w:rPr>
          <w:rFonts w:ascii="Times New Roman" w:hAnsi="Times New Roman" w:cs="Times New Roman"/>
          <w:noProof/>
          <w:lang w:eastAsia="en-IE"/>
        </w:rPr>
        <w:drawing>
          <wp:inline xmlns:wp14="http://schemas.microsoft.com/office/word/2010/wordprocessingDrawing" distT="0" distB="0" distL="0" distR="0" wp14:anchorId="45F4BD9B" wp14:editId="7777777">
            <wp:extent cx="4562934" cy="4456586"/>
            <wp:effectExtent l="0" t="57150" r="0" b="39214"/>
            <wp:docPr id="50" name="Picture 11"/>
            <wp:cNvGraphicFramePr/>
            <a:graphic xmlns:a="http://schemas.openxmlformats.org/drawingml/2006/main">
              <a:graphicData uri="http://schemas.openxmlformats.org/drawingml/2006/picture">
                <pic:pic xmlns:pic="http://schemas.openxmlformats.org/drawingml/2006/picture">
                  <pic:nvPicPr>
                    <pic:cNvPr id="8194" name="Picture 1"/>
                    <pic:cNvPicPr>
                      <a:picLocks noChangeAspect="1" noChangeArrowheads="1"/>
                    </pic:cNvPicPr>
                  </pic:nvPicPr>
                  <pic:blipFill>
                    <a:blip r:embed="rId27" cstate="print"/>
                    <a:srcRect l="11120" r="11954"/>
                    <a:stretch>
                      <a:fillRect/>
                    </a:stretch>
                  </pic:blipFill>
                  <pic:spPr bwMode="auto">
                    <a:xfrm rot="5400000">
                      <a:off x="0" y="0"/>
                      <a:ext cx="4561940" cy="4455615"/>
                    </a:xfrm>
                    <a:prstGeom prst="rect">
                      <a:avLst/>
                    </a:prstGeom>
                    <a:noFill/>
                    <a:ln w="9525">
                      <a:noFill/>
                      <a:miter lim="800000"/>
                      <a:headEnd/>
                      <a:tailEnd/>
                    </a:ln>
                  </pic:spPr>
                </pic:pic>
              </a:graphicData>
            </a:graphic>
          </wp:inline>
        </w:drawing>
      </w:r>
    </w:p>
    <w:p xmlns:wp14="http://schemas.microsoft.com/office/word/2010/wordml" w:rsidRPr="004A5EA6" w:rsidR="0001638C" w:rsidP="00A7365C" w:rsidRDefault="0001638C" w14:paraId="120C4E94"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42AFC42D"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271CA723"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75FBE423"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2D3F0BEC"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75CF4315"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3CB648E9"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0C178E9E" wp14:textId="77777777">
      <w:pPr>
        <w:spacing w:line="360" w:lineRule="auto"/>
        <w:jc w:val="center"/>
        <w:rPr>
          <w:rFonts w:ascii="Open Sans" w:hAnsi="Open Sans" w:cs="Open Sans"/>
          <w:b/>
          <w:sz w:val="28"/>
          <w:szCs w:val="24"/>
          <w:u w:val="single"/>
        </w:rPr>
      </w:pPr>
    </w:p>
    <w:p xmlns:wp14="http://schemas.microsoft.com/office/word/2010/wordml" w:rsidRPr="004A5EA6" w:rsidR="0001638C" w:rsidP="00A7365C" w:rsidRDefault="0001638C" w14:paraId="3C0395D3" wp14:textId="77777777">
      <w:pPr>
        <w:spacing w:line="360" w:lineRule="auto"/>
        <w:jc w:val="center"/>
        <w:rPr>
          <w:rFonts w:ascii="Open Sans" w:hAnsi="Open Sans" w:cs="Open Sans"/>
          <w:b/>
          <w:sz w:val="28"/>
          <w:szCs w:val="24"/>
          <w:u w:val="single"/>
        </w:rPr>
      </w:pPr>
    </w:p>
    <w:p xmlns:wp14="http://schemas.microsoft.com/office/word/2010/wordml" w:rsidRPr="004A5EA6" w:rsidR="00A7365C" w:rsidP="00A7365C" w:rsidRDefault="00DC5464" w14:paraId="2BAFD26E" wp14:textId="77777777">
      <w:pPr>
        <w:spacing w:line="360" w:lineRule="auto"/>
        <w:jc w:val="center"/>
        <w:rPr>
          <w:rFonts w:ascii="Open Sans" w:hAnsi="Open Sans" w:cs="Open Sans"/>
          <w:b/>
          <w:sz w:val="28"/>
          <w:szCs w:val="24"/>
          <w:u w:val="single"/>
        </w:rPr>
      </w:pPr>
      <w:r>
        <w:rPr>
          <w:rFonts w:ascii="Open Sans" w:hAnsi="Open Sans" w:cs="Open Sans"/>
          <w:b/>
          <w:sz w:val="28"/>
          <w:szCs w:val="24"/>
          <w:u w:val="single"/>
        </w:rPr>
        <w:t xml:space="preserve">Appendix 5: </w:t>
      </w:r>
      <w:r w:rsidRPr="004A5EA6" w:rsidR="00A7365C">
        <w:rPr>
          <w:rFonts w:ascii="Open Sans" w:hAnsi="Open Sans" w:cs="Open Sans"/>
          <w:b/>
          <w:sz w:val="28"/>
          <w:szCs w:val="24"/>
          <w:u w:val="single"/>
        </w:rPr>
        <w:t>Numeracy</w:t>
      </w:r>
      <w:r w:rsidRPr="004A5EA6" w:rsidR="00A7365C">
        <w:rPr>
          <w:rFonts w:ascii="Open Sans" w:hAnsi="Open Sans" w:cs="Open Sans"/>
          <w:b/>
          <w:sz w:val="28"/>
          <w:u w:val="single"/>
        </w:rPr>
        <w:t xml:space="preserve"> Learning Strategies</w:t>
      </w:r>
    </w:p>
    <w:p xmlns:wp14="http://schemas.microsoft.com/office/word/2010/wordml" w:rsidRPr="004A5EA6" w:rsidR="00A7365C" w:rsidP="00A7365C" w:rsidRDefault="00A7365C" w14:paraId="27094310" wp14:textId="77777777">
      <w:pPr>
        <w:spacing w:line="360" w:lineRule="auto"/>
        <w:jc w:val="both"/>
        <w:rPr>
          <w:rFonts w:ascii="Open Sans" w:hAnsi="Open Sans" w:cs="Open Sans"/>
          <w:color w:val="000000"/>
          <w:szCs w:val="24"/>
        </w:rPr>
      </w:pPr>
      <w:r w:rsidRPr="004A5EA6">
        <w:rPr>
          <w:rFonts w:ascii="Open Sans" w:hAnsi="Open Sans" w:cs="Open Sans"/>
          <w:color w:val="000000"/>
          <w:szCs w:val="24"/>
          <w:lang w:eastAsia="en-IE"/>
        </w:rPr>
        <w:t xml:space="preserve">Numeracy is embedded within the </w:t>
      </w:r>
      <w:r w:rsidRPr="004A5EA6" w:rsidR="0085415C">
        <w:rPr>
          <w:rFonts w:ascii="Open Sans" w:hAnsi="Open Sans" w:cs="Open Sans"/>
          <w:color w:val="000000"/>
          <w:szCs w:val="24"/>
          <w:lang w:eastAsia="en-IE"/>
        </w:rPr>
        <w:t>learning and teaching</w:t>
      </w:r>
      <w:r w:rsidRPr="004A5EA6" w:rsidR="00002EFF">
        <w:rPr>
          <w:rFonts w:ascii="Open Sans" w:hAnsi="Open Sans" w:cs="Open Sans"/>
          <w:color w:val="000000"/>
          <w:szCs w:val="24"/>
          <w:lang w:eastAsia="en-IE"/>
        </w:rPr>
        <w:t xml:space="preserve"> in</w:t>
      </w:r>
      <w:r w:rsidRPr="004A5EA6">
        <w:rPr>
          <w:rFonts w:ascii="Open Sans" w:hAnsi="Open Sans" w:cs="Open Sans"/>
          <w:color w:val="000000"/>
          <w:szCs w:val="24"/>
          <w:lang w:eastAsia="en-IE"/>
        </w:rPr>
        <w:t xml:space="preserve"> and is reflected in the </w:t>
      </w:r>
      <w:r w:rsidRPr="004A5EA6" w:rsidR="0085415C">
        <w:rPr>
          <w:rFonts w:ascii="Open Sans" w:hAnsi="Open Sans" w:cs="Open Sans"/>
          <w:color w:val="000000"/>
          <w:szCs w:val="24"/>
          <w:lang w:eastAsia="en-IE"/>
        </w:rPr>
        <w:t>home learning</w:t>
      </w:r>
      <w:r w:rsidRPr="004A5EA6">
        <w:rPr>
          <w:rFonts w:ascii="Open Sans" w:hAnsi="Open Sans" w:cs="Open Sans"/>
          <w:color w:val="000000"/>
          <w:szCs w:val="24"/>
          <w:lang w:eastAsia="en-IE"/>
        </w:rPr>
        <w:t xml:space="preserve"> </w:t>
      </w:r>
      <w:r w:rsidRPr="004A5EA6" w:rsidR="00571796">
        <w:rPr>
          <w:rFonts w:ascii="Open Sans" w:hAnsi="Open Sans" w:cs="Open Sans"/>
          <w:color w:val="000000"/>
          <w:szCs w:val="24"/>
          <w:lang w:eastAsia="en-IE"/>
        </w:rPr>
        <w:t>tasks</w:t>
      </w:r>
      <w:r w:rsidRPr="004A5EA6">
        <w:rPr>
          <w:rFonts w:ascii="Open Sans" w:hAnsi="Open Sans" w:cs="Open Sans"/>
          <w:color w:val="000000"/>
          <w:szCs w:val="24"/>
          <w:lang w:eastAsia="en-IE"/>
        </w:rPr>
        <w:t xml:space="preserve"> also. </w:t>
      </w:r>
      <w:r w:rsidRPr="004A5EA6">
        <w:rPr>
          <w:rFonts w:ascii="Open Sans" w:hAnsi="Open Sans" w:cs="Open Sans"/>
          <w:color w:val="000000"/>
          <w:szCs w:val="24"/>
        </w:rPr>
        <w:t xml:space="preserve">Students will be encouraged to adopt numeracy strategies in their planning for and completion of </w:t>
      </w:r>
      <w:r w:rsidRPr="004A5EA6" w:rsidR="0085415C">
        <w:rPr>
          <w:rFonts w:ascii="Open Sans" w:hAnsi="Open Sans" w:cs="Open Sans"/>
          <w:color w:val="000000"/>
          <w:szCs w:val="24"/>
        </w:rPr>
        <w:t>home learning</w:t>
      </w:r>
      <w:r w:rsidRPr="004A5EA6">
        <w:rPr>
          <w:rFonts w:ascii="Open Sans" w:hAnsi="Open Sans" w:cs="Open Sans"/>
          <w:color w:val="000000"/>
          <w:szCs w:val="24"/>
        </w:rPr>
        <w:t xml:space="preserve"> </w:t>
      </w:r>
      <w:r w:rsidRPr="004A5EA6" w:rsidR="00571796">
        <w:rPr>
          <w:rFonts w:ascii="Open Sans" w:hAnsi="Open Sans" w:cs="Open Sans"/>
          <w:color w:val="000000"/>
          <w:szCs w:val="24"/>
        </w:rPr>
        <w:t>tasks</w:t>
      </w:r>
      <w:r w:rsidRPr="004A5EA6">
        <w:rPr>
          <w:rFonts w:ascii="Open Sans" w:hAnsi="Open Sans" w:cs="Open Sans"/>
          <w:color w:val="000000"/>
          <w:szCs w:val="24"/>
        </w:rPr>
        <w:t xml:space="preserve">. Such strategies include: </w:t>
      </w:r>
    </w:p>
    <w:p xmlns:wp14="http://schemas.microsoft.com/office/word/2010/wordml" w:rsidRPr="004A5EA6" w:rsidR="00A7365C" w:rsidP="00A7365C" w:rsidRDefault="00A7365C" w14:paraId="2F020291" wp14:textId="77777777">
      <w:pPr>
        <w:pStyle w:val="ListParagraph"/>
        <w:numPr>
          <w:ilvl w:val="0"/>
          <w:numId w:val="6"/>
        </w:numPr>
        <w:spacing w:line="360" w:lineRule="auto"/>
        <w:jc w:val="both"/>
        <w:rPr>
          <w:rFonts w:ascii="Open Sans" w:hAnsi="Open Sans" w:cs="Open Sans"/>
          <w:color w:val="000000"/>
          <w:szCs w:val="24"/>
          <w:lang w:eastAsia="en-IE"/>
        </w:rPr>
      </w:pPr>
      <w:r w:rsidRPr="004A5EA6">
        <w:rPr>
          <w:rFonts w:ascii="Open Sans" w:hAnsi="Open Sans" w:cs="Open Sans"/>
          <w:color w:val="000000"/>
          <w:szCs w:val="24"/>
        </w:rPr>
        <w:t xml:space="preserve">timing of questions, </w:t>
      </w:r>
    </w:p>
    <w:p xmlns:wp14="http://schemas.microsoft.com/office/word/2010/wordml" w:rsidRPr="004A5EA6" w:rsidR="00A7365C" w:rsidP="00A7365C" w:rsidRDefault="00A7365C" w14:paraId="4FAA521E" wp14:textId="77777777">
      <w:pPr>
        <w:pStyle w:val="ListParagraph"/>
        <w:numPr>
          <w:ilvl w:val="0"/>
          <w:numId w:val="6"/>
        </w:numPr>
        <w:spacing w:after="0" w:line="360" w:lineRule="auto"/>
        <w:jc w:val="both"/>
        <w:rPr>
          <w:rFonts w:ascii="Open Sans" w:hAnsi="Open Sans" w:cs="Open Sans"/>
          <w:szCs w:val="24"/>
        </w:rPr>
      </w:pPr>
      <w:r w:rsidRPr="004A5EA6">
        <w:rPr>
          <w:rFonts w:ascii="Open Sans" w:hAnsi="Open Sans" w:cs="Open Sans"/>
          <w:szCs w:val="24"/>
        </w:rPr>
        <w:t>Calculations where appropriate.</w:t>
      </w:r>
    </w:p>
    <w:p xmlns:wp14="http://schemas.microsoft.com/office/word/2010/wordml" w:rsidRPr="004A5EA6" w:rsidR="00A7365C" w:rsidP="00A7365C" w:rsidRDefault="00A7365C" w14:paraId="128CBE59" wp14:textId="77777777">
      <w:pPr>
        <w:pStyle w:val="ListParagraph"/>
        <w:numPr>
          <w:ilvl w:val="0"/>
          <w:numId w:val="6"/>
        </w:numPr>
        <w:spacing w:after="0" w:line="360" w:lineRule="auto"/>
        <w:jc w:val="both"/>
        <w:rPr>
          <w:rFonts w:ascii="Open Sans" w:hAnsi="Open Sans" w:cs="Open Sans"/>
          <w:szCs w:val="24"/>
        </w:rPr>
      </w:pPr>
      <w:r w:rsidRPr="004A5EA6">
        <w:rPr>
          <w:rFonts w:ascii="Open Sans" w:hAnsi="Open Sans" w:cs="Open Sans"/>
          <w:szCs w:val="24"/>
        </w:rPr>
        <w:t xml:space="preserve">Using statistical analysis to back up information given in answers. </w:t>
      </w:r>
    </w:p>
    <w:p xmlns:wp14="http://schemas.microsoft.com/office/word/2010/wordml" w:rsidRPr="004A5EA6" w:rsidR="00A7365C" w:rsidP="00A7365C" w:rsidRDefault="00A7365C" w14:paraId="26F20910" wp14:textId="77777777">
      <w:pPr>
        <w:pStyle w:val="ListParagraph"/>
        <w:numPr>
          <w:ilvl w:val="0"/>
          <w:numId w:val="6"/>
        </w:numPr>
        <w:spacing w:after="0" w:line="360" w:lineRule="auto"/>
        <w:jc w:val="both"/>
        <w:rPr>
          <w:rFonts w:ascii="Open Sans" w:hAnsi="Open Sans" w:cs="Open Sans"/>
          <w:szCs w:val="24"/>
        </w:rPr>
      </w:pPr>
      <w:r w:rsidRPr="004A5EA6">
        <w:rPr>
          <w:rFonts w:ascii="Open Sans" w:hAnsi="Open Sans" w:cs="Open Sans"/>
          <w:szCs w:val="24"/>
        </w:rPr>
        <w:t>Graphing</w:t>
      </w:r>
    </w:p>
    <w:p xmlns:wp14="http://schemas.microsoft.com/office/word/2010/wordml" w:rsidRPr="004A5EA6" w:rsidR="00A7365C" w:rsidP="00A7365C" w:rsidRDefault="00A7365C" w14:paraId="6731BA67" wp14:textId="77777777">
      <w:pPr>
        <w:pStyle w:val="ListParagraph"/>
        <w:numPr>
          <w:ilvl w:val="0"/>
          <w:numId w:val="6"/>
        </w:numPr>
        <w:spacing w:after="0" w:line="360" w:lineRule="auto"/>
        <w:jc w:val="both"/>
        <w:rPr>
          <w:rFonts w:ascii="Open Sans" w:hAnsi="Open Sans" w:cs="Open Sans"/>
          <w:szCs w:val="24"/>
        </w:rPr>
      </w:pPr>
      <w:r w:rsidRPr="004A5EA6">
        <w:rPr>
          <w:rFonts w:ascii="Open Sans" w:hAnsi="Open Sans" w:cs="Open Sans"/>
          <w:szCs w:val="24"/>
        </w:rPr>
        <w:t>Conversion from fraction form to percentages and decimals and vice versa.</w:t>
      </w:r>
      <w:r w:rsidRPr="004A5EA6">
        <w:rPr>
          <w:rFonts w:ascii="Open Sans" w:hAnsi="Open Sans" w:cs="Open Sans"/>
          <w:szCs w:val="24"/>
          <w:lang w:eastAsia="en-IE"/>
        </w:rPr>
        <w:t xml:space="preserve"> </w:t>
      </w:r>
    </w:p>
    <w:p xmlns:wp14="http://schemas.microsoft.com/office/word/2010/wordml" w:rsidRPr="004A5EA6" w:rsidR="00A7365C" w:rsidP="00A7365C" w:rsidRDefault="00A7365C" w14:paraId="1C18C51E" wp14:textId="77777777">
      <w:pPr>
        <w:pStyle w:val="ListParagraph"/>
        <w:numPr>
          <w:ilvl w:val="0"/>
          <w:numId w:val="6"/>
        </w:numPr>
        <w:spacing w:line="360" w:lineRule="auto"/>
        <w:jc w:val="both"/>
        <w:rPr>
          <w:rFonts w:ascii="Open Sans" w:hAnsi="Open Sans" w:cs="Open Sans"/>
          <w:szCs w:val="24"/>
        </w:rPr>
      </w:pPr>
      <w:r w:rsidRPr="004A5EA6">
        <w:rPr>
          <w:rFonts w:ascii="Open Sans" w:hAnsi="Open Sans" w:cs="Open Sans"/>
          <w:szCs w:val="24"/>
          <w:lang w:eastAsia="en-IE"/>
        </w:rPr>
        <w:t xml:space="preserve">Timing for completion of </w:t>
      </w:r>
      <w:r w:rsidRPr="004A5EA6" w:rsidR="0085415C">
        <w:rPr>
          <w:rFonts w:ascii="Open Sans" w:hAnsi="Open Sans" w:cs="Open Sans"/>
          <w:szCs w:val="24"/>
          <w:lang w:eastAsia="en-IE"/>
        </w:rPr>
        <w:t>home learning</w:t>
      </w:r>
      <w:r w:rsidRPr="004A5EA6">
        <w:rPr>
          <w:rFonts w:ascii="Open Sans" w:hAnsi="Open Sans" w:cs="Open Sans"/>
          <w:szCs w:val="24"/>
          <w:lang w:eastAsia="en-IE"/>
        </w:rPr>
        <w:t xml:space="preserve"> </w:t>
      </w:r>
      <w:r w:rsidRPr="004A5EA6" w:rsidR="00571796">
        <w:rPr>
          <w:rFonts w:ascii="Open Sans" w:hAnsi="Open Sans" w:cs="Open Sans"/>
          <w:szCs w:val="24"/>
          <w:lang w:eastAsia="en-IE"/>
        </w:rPr>
        <w:t>tasks</w:t>
      </w:r>
      <w:r w:rsidRPr="004A5EA6">
        <w:rPr>
          <w:rFonts w:ascii="Open Sans" w:hAnsi="Open Sans" w:cs="Open Sans"/>
          <w:szCs w:val="24"/>
        </w:rPr>
        <w:t>, Timed answers</w:t>
      </w:r>
    </w:p>
    <w:p xmlns:wp14="http://schemas.microsoft.com/office/word/2010/wordml" w:rsidRPr="004A5EA6" w:rsidR="00A7365C" w:rsidP="00A7365C" w:rsidRDefault="00A7365C" w14:paraId="4FF79F75" wp14:textId="77777777">
      <w:pPr>
        <w:pStyle w:val="ListParagraph"/>
        <w:numPr>
          <w:ilvl w:val="0"/>
          <w:numId w:val="6"/>
        </w:numPr>
        <w:spacing w:line="360" w:lineRule="auto"/>
        <w:jc w:val="both"/>
        <w:rPr>
          <w:rFonts w:ascii="Open Sans" w:hAnsi="Open Sans" w:cs="Open Sans"/>
          <w:szCs w:val="24"/>
        </w:rPr>
      </w:pPr>
      <w:r w:rsidRPr="004A5EA6">
        <w:rPr>
          <w:rFonts w:ascii="Open Sans" w:hAnsi="Open Sans" w:cs="Open Sans"/>
          <w:szCs w:val="24"/>
        </w:rPr>
        <w:t xml:space="preserve">Timing for completion of a longer </w:t>
      </w:r>
      <w:r w:rsidRPr="004A5EA6" w:rsidR="0085415C">
        <w:rPr>
          <w:rFonts w:ascii="Open Sans" w:hAnsi="Open Sans" w:cs="Open Sans"/>
          <w:szCs w:val="24"/>
        </w:rPr>
        <w:t>home learning</w:t>
      </w:r>
      <w:r w:rsidRPr="004A5EA6">
        <w:rPr>
          <w:rFonts w:ascii="Open Sans" w:hAnsi="Open Sans" w:cs="Open Sans"/>
          <w:szCs w:val="24"/>
        </w:rPr>
        <w:t xml:space="preserve"> assignment e.g. a project over a week. </w:t>
      </w:r>
    </w:p>
    <w:p xmlns:wp14="http://schemas.microsoft.com/office/word/2010/wordml" w:rsidRPr="004A5EA6" w:rsidR="00A7365C" w:rsidP="00A7365C" w:rsidRDefault="00A7365C" w14:paraId="0D15C63F" wp14:textId="77777777">
      <w:pPr>
        <w:pStyle w:val="ListParagraph"/>
        <w:numPr>
          <w:ilvl w:val="0"/>
          <w:numId w:val="6"/>
        </w:numPr>
        <w:spacing w:line="360" w:lineRule="auto"/>
        <w:jc w:val="both"/>
        <w:rPr>
          <w:rFonts w:ascii="Open Sans" w:hAnsi="Open Sans" w:cs="Open Sans"/>
          <w:szCs w:val="24"/>
        </w:rPr>
      </w:pPr>
      <w:r w:rsidRPr="004A5EA6">
        <w:rPr>
          <w:rFonts w:ascii="Open Sans" w:hAnsi="Open Sans" w:cs="Open Sans"/>
          <w:szCs w:val="24"/>
          <w:lang w:eastAsia="en-IE"/>
        </w:rPr>
        <w:t>Grading/marks</w:t>
      </w:r>
    </w:p>
    <w:p xmlns:wp14="http://schemas.microsoft.com/office/word/2010/wordml" w:rsidRPr="004A5EA6" w:rsidR="00A7365C" w:rsidP="00A7365C" w:rsidRDefault="00A7365C" w14:paraId="4966574A" wp14:textId="77777777">
      <w:pPr>
        <w:pStyle w:val="ListParagraph"/>
        <w:numPr>
          <w:ilvl w:val="0"/>
          <w:numId w:val="6"/>
        </w:numPr>
        <w:spacing w:line="360" w:lineRule="auto"/>
        <w:jc w:val="both"/>
        <w:rPr>
          <w:rFonts w:ascii="Open Sans" w:hAnsi="Open Sans" w:cs="Open Sans"/>
          <w:szCs w:val="24"/>
        </w:rPr>
      </w:pPr>
      <w:r w:rsidRPr="004A5EA6">
        <w:rPr>
          <w:rFonts w:ascii="Open Sans" w:hAnsi="Open Sans" w:cs="Open Sans"/>
          <w:szCs w:val="24"/>
          <w:lang w:eastAsia="en-IE"/>
        </w:rPr>
        <w:t>Marking schemes</w:t>
      </w:r>
    </w:p>
    <w:p xmlns:wp14="http://schemas.microsoft.com/office/word/2010/wordml" w:rsidRPr="004A5EA6" w:rsidR="00A7365C" w:rsidP="00A7365C" w:rsidRDefault="00A7365C" w14:paraId="2493A710" wp14:textId="77777777">
      <w:pPr>
        <w:pStyle w:val="ListParagraph"/>
        <w:numPr>
          <w:ilvl w:val="0"/>
          <w:numId w:val="6"/>
        </w:numPr>
        <w:spacing w:line="360" w:lineRule="auto"/>
        <w:jc w:val="both"/>
        <w:rPr>
          <w:rFonts w:ascii="Open Sans" w:hAnsi="Open Sans" w:cs="Open Sans"/>
          <w:szCs w:val="24"/>
        </w:rPr>
      </w:pPr>
      <w:r w:rsidRPr="004A5EA6">
        <w:rPr>
          <w:rFonts w:ascii="Open Sans" w:hAnsi="Open Sans" w:cs="Open Sans"/>
          <w:szCs w:val="24"/>
          <w:lang w:eastAsia="en-IE"/>
        </w:rPr>
        <w:t xml:space="preserve">Minimum answer lengths etc. </w:t>
      </w:r>
    </w:p>
    <w:p xmlns:wp14="http://schemas.microsoft.com/office/word/2010/wordml" w:rsidRPr="004A5EA6" w:rsidR="00A7365C" w:rsidP="00A7365C" w:rsidRDefault="00A7365C" w14:paraId="0A2B48D8" wp14:textId="77777777">
      <w:pPr>
        <w:pStyle w:val="ListParagraph"/>
        <w:numPr>
          <w:ilvl w:val="0"/>
          <w:numId w:val="6"/>
        </w:numPr>
        <w:spacing w:line="360" w:lineRule="auto"/>
        <w:jc w:val="both"/>
        <w:rPr>
          <w:rFonts w:ascii="Open Sans" w:hAnsi="Open Sans" w:cs="Open Sans"/>
          <w:szCs w:val="24"/>
        </w:rPr>
      </w:pPr>
      <w:r w:rsidRPr="004A5EA6">
        <w:rPr>
          <w:rFonts w:ascii="Open Sans" w:hAnsi="Open Sans" w:cs="Open Sans"/>
          <w:szCs w:val="24"/>
        </w:rPr>
        <w:t>Careful reading of question e.g. when asked for specific number of reasons</w:t>
      </w:r>
    </w:p>
    <w:p xmlns:wp14="http://schemas.microsoft.com/office/word/2010/wordml" w:rsidRPr="004A5EA6" w:rsidR="00A7365C" w:rsidP="00A7365C" w:rsidRDefault="00A7365C" w14:paraId="44882C81" wp14:textId="77777777">
      <w:pPr>
        <w:spacing w:line="360" w:lineRule="auto"/>
        <w:jc w:val="both"/>
        <w:rPr>
          <w:rFonts w:ascii="Open Sans" w:hAnsi="Open Sans" w:cs="Open Sans"/>
          <w:color w:val="000000"/>
          <w:szCs w:val="24"/>
        </w:rPr>
      </w:pPr>
      <w:r w:rsidRPr="004A5EA6">
        <w:rPr>
          <w:rFonts w:ascii="Open Sans" w:hAnsi="Open Sans" w:cs="Open Sans"/>
          <w:color w:val="000000"/>
          <w:szCs w:val="24"/>
        </w:rPr>
        <w:t xml:space="preserve">An emphasis will be placed where appropriate on the awareness and use of integers, graphical analysis and conversions from fractions to percentages and decimals, in line with our numeracy policy and the numeracy strategies embedded in our </w:t>
      </w:r>
      <w:r w:rsidRPr="004A5EA6" w:rsidR="0085415C">
        <w:rPr>
          <w:rFonts w:ascii="Open Sans" w:hAnsi="Open Sans" w:cs="Open Sans"/>
          <w:color w:val="000000"/>
          <w:szCs w:val="24"/>
        </w:rPr>
        <w:t>learning and teaching</w:t>
      </w:r>
      <w:r w:rsidRPr="004A5EA6">
        <w:rPr>
          <w:rFonts w:ascii="Open Sans" w:hAnsi="Open Sans" w:cs="Open Sans"/>
          <w:color w:val="000000"/>
          <w:szCs w:val="24"/>
        </w:rPr>
        <w:t xml:space="preserve"> in JTBCS. In this current year students will be encouraged to pay particular attention to </w:t>
      </w:r>
      <w:r w:rsidRPr="004A5EA6">
        <w:rPr>
          <w:rFonts w:ascii="Open Sans" w:hAnsi="Open Sans" w:cs="Open Sans"/>
          <w:i/>
          <w:color w:val="000000"/>
          <w:szCs w:val="24"/>
        </w:rPr>
        <w:t xml:space="preserve">timing </w:t>
      </w:r>
      <w:r w:rsidRPr="004A5EA6">
        <w:rPr>
          <w:rFonts w:ascii="Open Sans" w:hAnsi="Open Sans" w:cs="Open Sans"/>
          <w:color w:val="000000"/>
          <w:szCs w:val="24"/>
        </w:rPr>
        <w:t xml:space="preserve">in planning their </w:t>
      </w:r>
      <w:r w:rsidRPr="004A5EA6" w:rsidR="0085415C">
        <w:rPr>
          <w:rFonts w:ascii="Open Sans" w:hAnsi="Open Sans" w:cs="Open Sans"/>
          <w:color w:val="000000"/>
          <w:szCs w:val="24"/>
        </w:rPr>
        <w:t>home learning</w:t>
      </w:r>
      <w:r w:rsidRPr="004A5EA6">
        <w:rPr>
          <w:rFonts w:ascii="Open Sans" w:hAnsi="Open Sans" w:cs="Open Sans"/>
          <w:color w:val="000000"/>
          <w:szCs w:val="24"/>
        </w:rPr>
        <w:t xml:space="preserve">, completion of tasks, research activities and so on. </w:t>
      </w:r>
    </w:p>
    <w:p xmlns:wp14="http://schemas.microsoft.com/office/word/2010/wordml" w:rsidRPr="004A5EA6" w:rsidR="00A7365C" w:rsidP="00A7365C" w:rsidRDefault="00A7365C" w14:paraId="2CA32D57" wp14:textId="77777777">
      <w:pPr>
        <w:autoSpaceDE w:val="0"/>
        <w:autoSpaceDN w:val="0"/>
        <w:adjustRightInd w:val="0"/>
        <w:spacing w:after="0" w:line="360" w:lineRule="auto"/>
        <w:ind w:right="27"/>
        <w:jc w:val="both"/>
        <w:rPr>
          <w:rFonts w:ascii="Open Sans" w:hAnsi="Open Sans" w:cs="Open Sans"/>
          <w:b/>
          <w:color w:val="000003"/>
          <w:szCs w:val="24"/>
        </w:rPr>
      </w:pPr>
      <w:r w:rsidRPr="004A5EA6">
        <w:rPr>
          <w:rFonts w:ascii="Open Sans" w:hAnsi="Open Sans" w:cs="Open Sans"/>
          <w:szCs w:val="24"/>
        </w:rPr>
        <w:t xml:space="preserve">When teachers are giving feedback on </w:t>
      </w:r>
      <w:r w:rsidRPr="004A5EA6" w:rsidR="0085415C">
        <w:rPr>
          <w:rFonts w:ascii="Open Sans" w:hAnsi="Open Sans" w:cs="Open Sans"/>
          <w:szCs w:val="24"/>
        </w:rPr>
        <w:t>home learning</w:t>
      </w:r>
      <w:r w:rsidRPr="004A5EA6">
        <w:rPr>
          <w:rFonts w:ascii="Open Sans" w:hAnsi="Open Sans" w:cs="Open Sans"/>
          <w:szCs w:val="24"/>
        </w:rPr>
        <w:t xml:space="preserve"> an emphasis will be placed on numeracy concepts and strategies, e.g. </w:t>
      </w:r>
      <w:r w:rsidRPr="004A5EA6">
        <w:rPr>
          <w:rFonts w:ascii="Open Sans" w:hAnsi="Open Sans" w:cs="Open Sans"/>
          <w:color w:val="020205"/>
          <w:szCs w:val="24"/>
        </w:rPr>
        <w:t>the students use of key phrases in numeracy, use of key symbols of numeracy, students using numerical vocabulary correctly and precisely, communicating the results of a statistical enquiry, their use of comparing b</w:t>
      </w:r>
      <w:r w:rsidRPr="004A5EA6">
        <w:rPr>
          <w:rFonts w:ascii="Open Sans" w:hAnsi="Open Sans" w:cs="Open Sans"/>
          <w:color w:val="1E1C1F"/>
          <w:szCs w:val="24"/>
        </w:rPr>
        <w:t xml:space="preserve">y </w:t>
      </w:r>
      <w:r w:rsidRPr="004A5EA6">
        <w:rPr>
          <w:rFonts w:ascii="Open Sans" w:hAnsi="Open Sans" w:cs="Open Sans"/>
          <w:color w:val="020205"/>
          <w:szCs w:val="24"/>
        </w:rPr>
        <w:t>size</w:t>
      </w:r>
      <w:r w:rsidRPr="004A5EA6">
        <w:rPr>
          <w:rFonts w:ascii="Open Sans" w:hAnsi="Open Sans" w:cs="Open Sans"/>
          <w:color w:val="1E1C1F"/>
          <w:szCs w:val="24"/>
        </w:rPr>
        <w:t xml:space="preserve">, </w:t>
      </w:r>
      <w:r w:rsidRPr="004A5EA6">
        <w:rPr>
          <w:rFonts w:ascii="Open Sans" w:hAnsi="Open Sans" w:cs="Open Sans"/>
          <w:color w:val="020205"/>
          <w:szCs w:val="24"/>
        </w:rPr>
        <w:t xml:space="preserve">mass, etc, sequencing of points, timing. </w:t>
      </w:r>
    </w:p>
    <w:p xmlns:wp14="http://schemas.microsoft.com/office/word/2010/wordml" w:rsidRPr="004A5EA6" w:rsidR="00A7365C" w:rsidP="00A7365C" w:rsidRDefault="00A7365C" w14:paraId="3254BC2F" wp14:textId="77777777">
      <w:pPr>
        <w:autoSpaceDE w:val="0"/>
        <w:autoSpaceDN w:val="0"/>
        <w:adjustRightInd w:val="0"/>
        <w:spacing w:after="0" w:line="360" w:lineRule="auto"/>
        <w:ind w:left="360" w:right="27"/>
        <w:rPr>
          <w:rFonts w:ascii="Open Sans" w:hAnsi="Open Sans" w:cs="Open Sans"/>
          <w:b/>
          <w:color w:val="000003"/>
          <w:szCs w:val="24"/>
        </w:rPr>
      </w:pPr>
    </w:p>
    <w:p xmlns:wp14="http://schemas.microsoft.com/office/word/2010/wordml" w:rsidRPr="004A5EA6" w:rsidR="00A7365C" w:rsidP="00A7365C" w:rsidRDefault="00A7365C" w14:paraId="651E9592" wp14:textId="77777777">
      <w:pPr>
        <w:rPr>
          <w:rFonts w:ascii="Open Sans" w:hAnsi="Open Sans" w:cs="Open Sans"/>
          <w:sz w:val="20"/>
        </w:rPr>
      </w:pPr>
    </w:p>
    <w:p xmlns:wp14="http://schemas.microsoft.com/office/word/2010/wordml" w:rsidRPr="004A5EA6" w:rsidR="0091233D" w:rsidP="0091233D" w:rsidRDefault="0091233D" w14:paraId="269E314A" wp14:textId="77777777">
      <w:pPr>
        <w:spacing w:line="360" w:lineRule="auto"/>
        <w:rPr>
          <w:rFonts w:ascii="Open Sans" w:hAnsi="Open Sans" w:cs="Open Sans"/>
          <w:szCs w:val="24"/>
        </w:rPr>
      </w:pPr>
    </w:p>
    <w:p xmlns:wp14="http://schemas.microsoft.com/office/word/2010/wordml" w:rsidRPr="004A5EA6" w:rsidR="0091233D" w:rsidP="0091233D" w:rsidRDefault="0091233D" w14:paraId="47341341" wp14:textId="77777777">
      <w:pPr>
        <w:spacing w:line="360" w:lineRule="auto"/>
        <w:rPr>
          <w:rFonts w:ascii="Open Sans" w:hAnsi="Open Sans" w:cs="Open Sans"/>
          <w:szCs w:val="24"/>
        </w:rPr>
      </w:pPr>
    </w:p>
    <w:sectPr w:rsidRPr="004A5EA6" w:rsidR="0091233D" w:rsidSect="000472A7">
      <w:footerReference w:type="default" r:id="rId28"/>
      <w:pgSz w:w="11906" w:h="16838" w:orient="portrait"/>
      <w:pgMar w:top="814" w:right="566" w:bottom="993" w:left="567" w:header="567" w:footer="290" w:gutter="0"/>
      <w:cols w:space="708"/>
      <w:docGrid w:linePitch="360"/>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1">
    <w:p xmlns:wp14="http://schemas.microsoft.com/office/word/2010/wordml" w:rsidR="00F13CA2" w:rsidP="000472A7" w:rsidRDefault="00F13CA2" w14:paraId="42EF2083" wp14:textId="77777777">
      <w:pPr>
        <w:spacing w:after="0" w:line="240" w:lineRule="auto"/>
      </w:pPr>
      <w:r>
        <w:separator/>
      </w:r>
    </w:p>
  </w:endnote>
  <w:endnote w:type="continuationSeparator" w:id="0">
    <w:p xmlns:wp14="http://schemas.microsoft.com/office/word/2010/wordml" w:rsidR="00F13CA2" w:rsidP="000472A7" w:rsidRDefault="00F13CA2" w14:paraId="7B40C951"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rriweather">
    <w:panose1 w:val="02060503050406030704"/>
    <w:charset w:val="00"/>
    <w:family w:val="roman"/>
    <w:pitch w:val="variable"/>
    <w:sig w:usb0="A00002BF" w:usb1="5000207A" w:usb2="00000000" w:usb3="00000000" w:csb0="00000097" w:csb1="00000000"/>
  </w:font>
  <w:font w:name="Open Sans">
    <w:panose1 w:val="020B0606030504020204"/>
    <w:charset w:val="00"/>
    <w:family w:val="swiss"/>
    <w:pitch w:val="variable"/>
    <w:sig w:usb0="E00002EF" w:usb1="4000205B" w:usb2="00000028" w:usb3="00000000" w:csb0="000001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sdt>
    <w:sdtPr>
      <w:id w:val="22077168"/>
      <w:docPartObj>
        <w:docPartGallery w:val="Page Numbers (Bottom of Page)"/>
        <w:docPartUnique/>
      </w:docPartObj>
    </w:sdtPr>
    <w:sdtContent>
      <w:p xmlns:wp14="http://schemas.microsoft.com/office/word/2010/wordml" w:rsidR="000472A7" w:rsidRDefault="000472A7" w14:paraId="649841BE" wp14:textId="77777777">
        <w:pPr>
          <w:pStyle w:val="Footer"/>
          <w:jc w:val="right"/>
        </w:pPr>
        <w:r>
          <w:fldChar w:fldCharType="begin"/>
        </w:r>
        <w:r>
          <w:instrText> PAGE   \* MERGEFORMAT </w:instrText>
        </w:r>
        <w:r>
          <w:fldChar w:fldCharType="separate"/>
        </w:r>
        <w:r w:rsidR="00F13CA2">
          <w:rPr>
            <w:noProof/>
          </w:rPr>
          <w:t>1</w:t>
        </w:r>
        <w:r>
          <w:fldChar w:fldCharType="end"/>
        </w:r>
      </w:p>
    </w:sdtContent>
  </w:sdt>
  <w:p xmlns:wp14="http://schemas.microsoft.com/office/word/2010/wordml" w:rsidR="000472A7" w:rsidRDefault="000472A7" w14:paraId="2503B197" wp14:textId="77777777">
    <w:pPr>
      <w:pStyle w:val="Footer"/>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1">
    <w:p xmlns:wp14="http://schemas.microsoft.com/office/word/2010/wordml" w:rsidR="00F13CA2" w:rsidP="000472A7" w:rsidRDefault="00F13CA2" w14:paraId="4B4D7232" wp14:textId="77777777">
      <w:pPr>
        <w:spacing w:after="0" w:line="240" w:lineRule="auto"/>
      </w:pPr>
      <w:r>
        <w:separator/>
      </w:r>
    </w:p>
  </w:footnote>
  <w:footnote w:type="continuationSeparator" w:id="0">
    <w:p xmlns:wp14="http://schemas.microsoft.com/office/word/2010/wordml" w:rsidR="00F13CA2" w:rsidP="000472A7" w:rsidRDefault="00F13CA2" w14:paraId="2093CA67" wp14:textId="777777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006AA"/>
    <w:multiLevelType w:val="hybridMultilevel"/>
    <w:tmpl w:val="A7B8B0CC"/>
    <w:lvl w:ilvl="0" w:tplc="1809000B">
      <w:start w:val="1"/>
      <w:numFmt w:val="bullet"/>
      <w:lvlText w:val=""/>
      <w:lvlJc w:val="left"/>
      <w:pPr>
        <w:ind w:left="1080" w:hanging="360"/>
      </w:pPr>
      <w:rPr>
        <w:rFonts w:hint="default" w:ascii="Wingdings" w:hAnsi="Wingdings"/>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1">
    <w:nsid w:val="0CDF7EF5"/>
    <w:multiLevelType w:val="hybridMultilevel"/>
    <w:tmpl w:val="113478F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
    <w:nsid w:val="0E227074"/>
    <w:multiLevelType w:val="hybridMultilevel"/>
    <w:tmpl w:val="FED04048"/>
    <w:lvl w:ilvl="0" w:tplc="18090001">
      <w:start w:val="1"/>
      <w:numFmt w:val="bullet"/>
      <w:lvlText w:val=""/>
      <w:lvlJc w:val="left"/>
      <w:pPr>
        <w:ind w:left="1080" w:hanging="360"/>
      </w:pPr>
      <w:rPr>
        <w:rFonts w:hint="default" w:ascii="Symbol" w:hAnsi="Symbol"/>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3">
    <w:nsid w:val="12D80B4E"/>
    <w:multiLevelType w:val="hybridMultilevel"/>
    <w:tmpl w:val="FBCA385C"/>
    <w:lvl w:ilvl="0" w:tplc="18090001">
      <w:start w:val="1"/>
      <w:numFmt w:val="bullet"/>
      <w:lvlText w:val=""/>
      <w:lvlJc w:val="left"/>
      <w:pPr>
        <w:ind w:left="1080" w:hanging="360"/>
      </w:pPr>
      <w:rPr>
        <w:rFonts w:hint="default" w:ascii="Symbol" w:hAnsi="Symbol"/>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4">
    <w:nsid w:val="16C94F17"/>
    <w:multiLevelType w:val="hybridMultilevel"/>
    <w:tmpl w:val="CFBE3BC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1B30389B"/>
    <w:multiLevelType w:val="hybridMultilevel"/>
    <w:tmpl w:val="9E746942"/>
    <w:lvl w:ilvl="0" w:tplc="1809000B">
      <w:start w:val="1"/>
      <w:numFmt w:val="bullet"/>
      <w:lvlText w:val=""/>
      <w:lvlJc w:val="left"/>
      <w:pPr>
        <w:ind w:left="1080" w:hanging="360"/>
      </w:pPr>
      <w:rPr>
        <w:rFonts w:hint="default" w:ascii="Wingdings" w:hAnsi="Wingdings"/>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6">
    <w:nsid w:val="20FC14D7"/>
    <w:multiLevelType w:val="hybridMultilevel"/>
    <w:tmpl w:val="48F2EA9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nsid w:val="23510BC9"/>
    <w:multiLevelType w:val="hybridMultilevel"/>
    <w:tmpl w:val="A20E92B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nsid w:val="33033628"/>
    <w:multiLevelType w:val="hybridMultilevel"/>
    <w:tmpl w:val="39EC80BE"/>
    <w:lvl w:ilvl="0" w:tplc="18090005">
      <w:start w:val="1"/>
      <w:numFmt w:val="bullet"/>
      <w:lvlText w:val=""/>
      <w:lvlJc w:val="left"/>
      <w:pPr>
        <w:ind w:left="720" w:hanging="360"/>
      </w:pPr>
      <w:rPr>
        <w:rFonts w:hint="default" w:ascii="Wingdings" w:hAnsi="Wingdings"/>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nsid w:val="4391669F"/>
    <w:multiLevelType w:val="hybridMultilevel"/>
    <w:tmpl w:val="6CB005A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nsid w:val="44BD4391"/>
    <w:multiLevelType w:val="hybridMultilevel"/>
    <w:tmpl w:val="95486968"/>
    <w:lvl w:ilvl="0" w:tplc="18090005">
      <w:start w:val="1"/>
      <w:numFmt w:val="bullet"/>
      <w:lvlText w:val=""/>
      <w:lvlJc w:val="left"/>
      <w:pPr>
        <w:ind w:left="720" w:hanging="360"/>
      </w:pPr>
      <w:rPr>
        <w:rFonts w:hint="default" w:ascii="Wingdings" w:hAnsi="Wingdings"/>
      </w:rPr>
    </w:lvl>
    <w:lvl w:ilvl="1" w:tplc="1809000B">
      <w:start w:val="1"/>
      <w:numFmt w:val="bullet"/>
      <w:lvlText w:val=""/>
      <w:lvlJc w:val="left"/>
      <w:pPr>
        <w:ind w:left="1440" w:hanging="360"/>
      </w:pPr>
      <w:rPr>
        <w:rFonts w:hint="default" w:ascii="Wingdings" w:hAnsi="Wingdings"/>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1">
    <w:nsid w:val="49D65A6B"/>
    <w:multiLevelType w:val="hybridMultilevel"/>
    <w:tmpl w:val="254406EC"/>
    <w:lvl w:ilvl="0" w:tplc="18090001">
      <w:start w:val="1"/>
      <w:numFmt w:val="bullet"/>
      <w:lvlText w:val=""/>
      <w:lvlJc w:val="left"/>
      <w:pPr>
        <w:ind w:left="795" w:hanging="360"/>
      </w:pPr>
      <w:rPr>
        <w:rFonts w:hint="default" w:ascii="Symbol" w:hAnsi="Symbol"/>
      </w:rPr>
    </w:lvl>
    <w:lvl w:ilvl="1" w:tplc="18090003" w:tentative="1">
      <w:start w:val="1"/>
      <w:numFmt w:val="bullet"/>
      <w:lvlText w:val="o"/>
      <w:lvlJc w:val="left"/>
      <w:pPr>
        <w:ind w:left="1515" w:hanging="360"/>
      </w:pPr>
      <w:rPr>
        <w:rFonts w:hint="default" w:ascii="Courier New" w:hAnsi="Courier New" w:cs="Courier New"/>
      </w:rPr>
    </w:lvl>
    <w:lvl w:ilvl="2" w:tplc="18090005" w:tentative="1">
      <w:start w:val="1"/>
      <w:numFmt w:val="bullet"/>
      <w:lvlText w:val=""/>
      <w:lvlJc w:val="left"/>
      <w:pPr>
        <w:ind w:left="2235" w:hanging="360"/>
      </w:pPr>
      <w:rPr>
        <w:rFonts w:hint="default" w:ascii="Wingdings" w:hAnsi="Wingdings"/>
      </w:rPr>
    </w:lvl>
    <w:lvl w:ilvl="3" w:tplc="18090001" w:tentative="1">
      <w:start w:val="1"/>
      <w:numFmt w:val="bullet"/>
      <w:lvlText w:val=""/>
      <w:lvlJc w:val="left"/>
      <w:pPr>
        <w:ind w:left="2955" w:hanging="360"/>
      </w:pPr>
      <w:rPr>
        <w:rFonts w:hint="default" w:ascii="Symbol" w:hAnsi="Symbol"/>
      </w:rPr>
    </w:lvl>
    <w:lvl w:ilvl="4" w:tplc="18090003" w:tentative="1">
      <w:start w:val="1"/>
      <w:numFmt w:val="bullet"/>
      <w:lvlText w:val="o"/>
      <w:lvlJc w:val="left"/>
      <w:pPr>
        <w:ind w:left="3675" w:hanging="360"/>
      </w:pPr>
      <w:rPr>
        <w:rFonts w:hint="default" w:ascii="Courier New" w:hAnsi="Courier New" w:cs="Courier New"/>
      </w:rPr>
    </w:lvl>
    <w:lvl w:ilvl="5" w:tplc="18090005" w:tentative="1">
      <w:start w:val="1"/>
      <w:numFmt w:val="bullet"/>
      <w:lvlText w:val=""/>
      <w:lvlJc w:val="left"/>
      <w:pPr>
        <w:ind w:left="4395" w:hanging="360"/>
      </w:pPr>
      <w:rPr>
        <w:rFonts w:hint="default" w:ascii="Wingdings" w:hAnsi="Wingdings"/>
      </w:rPr>
    </w:lvl>
    <w:lvl w:ilvl="6" w:tplc="18090001" w:tentative="1">
      <w:start w:val="1"/>
      <w:numFmt w:val="bullet"/>
      <w:lvlText w:val=""/>
      <w:lvlJc w:val="left"/>
      <w:pPr>
        <w:ind w:left="5115" w:hanging="360"/>
      </w:pPr>
      <w:rPr>
        <w:rFonts w:hint="default" w:ascii="Symbol" w:hAnsi="Symbol"/>
      </w:rPr>
    </w:lvl>
    <w:lvl w:ilvl="7" w:tplc="18090003" w:tentative="1">
      <w:start w:val="1"/>
      <w:numFmt w:val="bullet"/>
      <w:lvlText w:val="o"/>
      <w:lvlJc w:val="left"/>
      <w:pPr>
        <w:ind w:left="5835" w:hanging="360"/>
      </w:pPr>
      <w:rPr>
        <w:rFonts w:hint="default" w:ascii="Courier New" w:hAnsi="Courier New" w:cs="Courier New"/>
      </w:rPr>
    </w:lvl>
    <w:lvl w:ilvl="8" w:tplc="18090005" w:tentative="1">
      <w:start w:val="1"/>
      <w:numFmt w:val="bullet"/>
      <w:lvlText w:val=""/>
      <w:lvlJc w:val="left"/>
      <w:pPr>
        <w:ind w:left="6555" w:hanging="360"/>
      </w:pPr>
      <w:rPr>
        <w:rFonts w:hint="default" w:ascii="Wingdings" w:hAnsi="Wingdings"/>
      </w:rPr>
    </w:lvl>
  </w:abstractNum>
  <w:abstractNum w:abstractNumId="12">
    <w:nsid w:val="54921FA5"/>
    <w:multiLevelType w:val="hybridMultilevel"/>
    <w:tmpl w:val="770EE21E"/>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3">
    <w:nsid w:val="59DA4857"/>
    <w:multiLevelType w:val="hybridMultilevel"/>
    <w:tmpl w:val="C57C9DAC"/>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4">
    <w:nsid w:val="694D74D0"/>
    <w:multiLevelType w:val="hybridMultilevel"/>
    <w:tmpl w:val="465E081E"/>
    <w:lvl w:ilvl="0" w:tplc="18090001">
      <w:start w:val="1"/>
      <w:numFmt w:val="bullet"/>
      <w:lvlText w:val=""/>
      <w:lvlJc w:val="left"/>
      <w:pPr>
        <w:ind w:left="1080" w:hanging="360"/>
      </w:pPr>
      <w:rPr>
        <w:rFonts w:hint="default" w:ascii="Symbol" w:hAnsi="Symbol"/>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abstractNum w:abstractNumId="15">
    <w:nsid w:val="789D5EB8"/>
    <w:multiLevelType w:val="hybridMultilevel"/>
    <w:tmpl w:val="0F860C18"/>
    <w:lvl w:ilvl="0" w:tplc="18090005">
      <w:start w:val="1"/>
      <w:numFmt w:val="bullet"/>
      <w:lvlText w:val=""/>
      <w:lvlJc w:val="left"/>
      <w:pPr>
        <w:ind w:left="720" w:hanging="360"/>
      </w:pPr>
      <w:rPr>
        <w:rFonts w:hint="default" w:ascii="Wingdings" w:hAnsi="Wingdings"/>
      </w:rPr>
    </w:lvl>
    <w:lvl w:ilvl="1" w:tplc="1809000B">
      <w:start w:val="1"/>
      <w:numFmt w:val="bullet"/>
      <w:lvlText w:val=""/>
      <w:lvlJc w:val="left"/>
      <w:pPr>
        <w:ind w:left="1440" w:hanging="360"/>
      </w:pPr>
      <w:rPr>
        <w:rFonts w:hint="default" w:ascii="Wingdings" w:hAnsi="Wingdings"/>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nsid w:val="7FCF7E04"/>
    <w:multiLevelType w:val="hybridMultilevel"/>
    <w:tmpl w:val="41F6FDD4"/>
    <w:lvl w:ilvl="0" w:tplc="18090001">
      <w:start w:val="1"/>
      <w:numFmt w:val="bullet"/>
      <w:lvlText w:val=""/>
      <w:lvlJc w:val="left"/>
      <w:pPr>
        <w:ind w:left="1080" w:hanging="360"/>
      </w:pPr>
      <w:rPr>
        <w:rFonts w:hint="default" w:ascii="Symbol" w:hAnsi="Symbol"/>
      </w:rPr>
    </w:lvl>
    <w:lvl w:ilvl="1" w:tplc="18090003" w:tentative="1">
      <w:start w:val="1"/>
      <w:numFmt w:val="bullet"/>
      <w:lvlText w:val="o"/>
      <w:lvlJc w:val="left"/>
      <w:pPr>
        <w:ind w:left="1800" w:hanging="360"/>
      </w:pPr>
      <w:rPr>
        <w:rFonts w:hint="default" w:ascii="Courier New" w:hAnsi="Courier New" w:cs="Courier New"/>
      </w:rPr>
    </w:lvl>
    <w:lvl w:ilvl="2" w:tplc="18090005" w:tentative="1">
      <w:start w:val="1"/>
      <w:numFmt w:val="bullet"/>
      <w:lvlText w:val=""/>
      <w:lvlJc w:val="left"/>
      <w:pPr>
        <w:ind w:left="2520" w:hanging="360"/>
      </w:pPr>
      <w:rPr>
        <w:rFonts w:hint="default" w:ascii="Wingdings" w:hAnsi="Wingdings"/>
      </w:rPr>
    </w:lvl>
    <w:lvl w:ilvl="3" w:tplc="18090001" w:tentative="1">
      <w:start w:val="1"/>
      <w:numFmt w:val="bullet"/>
      <w:lvlText w:val=""/>
      <w:lvlJc w:val="left"/>
      <w:pPr>
        <w:ind w:left="3240" w:hanging="360"/>
      </w:pPr>
      <w:rPr>
        <w:rFonts w:hint="default" w:ascii="Symbol" w:hAnsi="Symbol"/>
      </w:rPr>
    </w:lvl>
    <w:lvl w:ilvl="4" w:tplc="18090003" w:tentative="1">
      <w:start w:val="1"/>
      <w:numFmt w:val="bullet"/>
      <w:lvlText w:val="o"/>
      <w:lvlJc w:val="left"/>
      <w:pPr>
        <w:ind w:left="3960" w:hanging="360"/>
      </w:pPr>
      <w:rPr>
        <w:rFonts w:hint="default" w:ascii="Courier New" w:hAnsi="Courier New" w:cs="Courier New"/>
      </w:rPr>
    </w:lvl>
    <w:lvl w:ilvl="5" w:tplc="18090005" w:tentative="1">
      <w:start w:val="1"/>
      <w:numFmt w:val="bullet"/>
      <w:lvlText w:val=""/>
      <w:lvlJc w:val="left"/>
      <w:pPr>
        <w:ind w:left="4680" w:hanging="360"/>
      </w:pPr>
      <w:rPr>
        <w:rFonts w:hint="default" w:ascii="Wingdings" w:hAnsi="Wingdings"/>
      </w:rPr>
    </w:lvl>
    <w:lvl w:ilvl="6" w:tplc="18090001" w:tentative="1">
      <w:start w:val="1"/>
      <w:numFmt w:val="bullet"/>
      <w:lvlText w:val=""/>
      <w:lvlJc w:val="left"/>
      <w:pPr>
        <w:ind w:left="5400" w:hanging="360"/>
      </w:pPr>
      <w:rPr>
        <w:rFonts w:hint="default" w:ascii="Symbol" w:hAnsi="Symbol"/>
      </w:rPr>
    </w:lvl>
    <w:lvl w:ilvl="7" w:tplc="18090003" w:tentative="1">
      <w:start w:val="1"/>
      <w:numFmt w:val="bullet"/>
      <w:lvlText w:val="o"/>
      <w:lvlJc w:val="left"/>
      <w:pPr>
        <w:ind w:left="6120" w:hanging="360"/>
      </w:pPr>
      <w:rPr>
        <w:rFonts w:hint="default" w:ascii="Courier New" w:hAnsi="Courier New" w:cs="Courier New"/>
      </w:rPr>
    </w:lvl>
    <w:lvl w:ilvl="8" w:tplc="18090005" w:tentative="1">
      <w:start w:val="1"/>
      <w:numFmt w:val="bullet"/>
      <w:lvlText w:val=""/>
      <w:lvlJc w:val="left"/>
      <w:pPr>
        <w:ind w:left="6840" w:hanging="360"/>
      </w:pPr>
      <w:rPr>
        <w:rFonts w:hint="default" w:ascii="Wingdings" w:hAnsi="Wingdings"/>
      </w:rPr>
    </w:lvl>
  </w:abstractNum>
  <w:num w:numId="1">
    <w:abstractNumId w:val="14"/>
  </w:num>
  <w:num w:numId="2">
    <w:abstractNumId w:val="7"/>
  </w:num>
  <w:num w:numId="3">
    <w:abstractNumId w:val="16"/>
  </w:num>
  <w:num w:numId="4">
    <w:abstractNumId w:val="3"/>
  </w:num>
  <w:num w:numId="5">
    <w:abstractNumId w:val="1"/>
  </w:num>
  <w:num w:numId="6">
    <w:abstractNumId w:val="0"/>
  </w:num>
  <w:num w:numId="7">
    <w:abstractNumId w:val="2"/>
  </w:num>
  <w:num w:numId="8">
    <w:abstractNumId w:val="5"/>
  </w:num>
  <w:num w:numId="9">
    <w:abstractNumId w:val="11"/>
  </w:num>
  <w:num w:numId="10">
    <w:abstractNumId w:val="9"/>
  </w:num>
  <w:num w:numId="11">
    <w:abstractNumId w:val="4"/>
  </w:num>
  <w:num w:numId="12">
    <w:abstractNumId w:val="6"/>
  </w:num>
  <w:num w:numId="13">
    <w:abstractNumId w:val="8"/>
  </w:num>
  <w:num w:numId="14">
    <w:abstractNumId w:val="10"/>
  </w:num>
  <w:num w:numId="15">
    <w:abstractNumId w:val="15"/>
  </w:num>
  <w:num w:numId="16">
    <w:abstractNumId w:val="13"/>
  </w:num>
  <w:num w:numId="17">
    <w:abstractNumId w:val="12"/>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00"/>
  <w:trackRevisions w:val="false"/>
  <w:defaultTabStop w:val="720"/>
  <w:characterSpacingControl w:val="doNotCompress"/>
  <w:savePreviewPicture/>
  <w:footnotePr>
    <w:footnote w:id="-1"/>
    <w:footnote w:id="0"/>
  </w:footnotePr>
  <w:endnotePr>
    <w:endnote w:id="-1"/>
    <w:endnote w:id="0"/>
  </w:endnotePr>
  <w:compat/>
  <w:rsids>
    <w:rsidRoot w:val="00E16F8F"/>
    <w:rsid w:val="00002EFF"/>
    <w:rsid w:val="0001215F"/>
    <w:rsid w:val="0001638C"/>
    <w:rsid w:val="000472A7"/>
    <w:rsid w:val="00050CEF"/>
    <w:rsid w:val="00197804"/>
    <w:rsid w:val="002118F5"/>
    <w:rsid w:val="00222ED6"/>
    <w:rsid w:val="00363509"/>
    <w:rsid w:val="0038285B"/>
    <w:rsid w:val="003C5E9E"/>
    <w:rsid w:val="004A5EA6"/>
    <w:rsid w:val="004B3932"/>
    <w:rsid w:val="004E40D3"/>
    <w:rsid w:val="004F0305"/>
    <w:rsid w:val="00510360"/>
    <w:rsid w:val="00512D79"/>
    <w:rsid w:val="005508C3"/>
    <w:rsid w:val="00571796"/>
    <w:rsid w:val="00614DA2"/>
    <w:rsid w:val="00660EB8"/>
    <w:rsid w:val="0067548D"/>
    <w:rsid w:val="006F27CD"/>
    <w:rsid w:val="00711CC0"/>
    <w:rsid w:val="00777F48"/>
    <w:rsid w:val="00787653"/>
    <w:rsid w:val="0079018B"/>
    <w:rsid w:val="0081359A"/>
    <w:rsid w:val="00827EC1"/>
    <w:rsid w:val="00836C25"/>
    <w:rsid w:val="0085415C"/>
    <w:rsid w:val="00854E89"/>
    <w:rsid w:val="0091233D"/>
    <w:rsid w:val="009542EA"/>
    <w:rsid w:val="009C3841"/>
    <w:rsid w:val="00A02D51"/>
    <w:rsid w:val="00A26B3B"/>
    <w:rsid w:val="00A529FF"/>
    <w:rsid w:val="00A7365C"/>
    <w:rsid w:val="00B60E67"/>
    <w:rsid w:val="00BB30A6"/>
    <w:rsid w:val="00BD7412"/>
    <w:rsid w:val="00D06E5F"/>
    <w:rsid w:val="00D47DBD"/>
    <w:rsid w:val="00D64D88"/>
    <w:rsid w:val="00DB5881"/>
    <w:rsid w:val="00DC5464"/>
    <w:rsid w:val="00E16F8F"/>
    <w:rsid w:val="00E603F2"/>
    <w:rsid w:val="00E9461F"/>
    <w:rsid w:val="00EB69D9"/>
    <w:rsid w:val="00F04D36"/>
    <w:rsid w:val="00F13CA2"/>
    <w:rsid w:val="00FB4A97"/>
    <w:rsid w:val="00FD2CC2"/>
    <w:rsid w:val="438C71AF"/>
    <w:rsid w:val="685084ED"/>
    <w:rsid w:val="702679F4"/>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14:docId w14:val="3878DD87"/>
  <w15:docId w15:val="{B4C3CD4E-7F19-4AB9-8742-89D0903DDBA6}"/>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imes New Roman" w:hAnsi="Times New Roman" w:cs="Times New Roman" w:eastAsiaTheme="minorHAnsi"/>
        <w:color w:val="000000" w:themeColor="text1"/>
        <w:sz w:val="24"/>
        <w:szCs w:val="24"/>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1" w:qFormat="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16F8F"/>
    <w:pPr>
      <w:spacing w:after="160" w:line="259" w:lineRule="auto"/>
    </w:pPr>
    <w:rPr>
      <w:rFonts w:asciiTheme="minorHAnsi" w:hAnsiTheme="minorHAnsi" w:cstheme="minorBidi"/>
      <w:color w:val="auto"/>
      <w:sz w:val="22"/>
      <w:szCs w:val="22"/>
    </w:rPr>
  </w:style>
  <w:style w:type="paragraph" w:styleId="Heading2">
    <w:name w:val="heading 2"/>
    <w:basedOn w:val="Normal"/>
    <w:next w:val="Normal"/>
    <w:link w:val="Heading2Char"/>
    <w:qFormat/>
    <w:rsid w:val="0091233D"/>
    <w:pPr>
      <w:keepNext/>
      <w:keepLines/>
      <w:spacing w:before="200" w:after="0" w:line="276" w:lineRule="auto"/>
      <w:outlineLvl w:val="1"/>
    </w:pPr>
    <w:rPr>
      <w:rFonts w:ascii="Cambria" w:hAnsi="Cambria" w:eastAsia="Times New Roman" w:cs="Times New Roman"/>
      <w:b/>
      <w:bCs/>
      <w:color w:val="4F81BD"/>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E16F8F"/>
    <w:pPr>
      <w:autoSpaceDE w:val="0"/>
      <w:autoSpaceDN w:val="0"/>
      <w:adjustRightInd w:val="0"/>
      <w:spacing w:after="0" w:line="240" w:lineRule="auto"/>
    </w:pPr>
    <w:rPr>
      <w:rFonts w:ascii="Calibri" w:hAnsi="Calibri" w:cs="Calibri"/>
      <w:color w:val="000000"/>
    </w:rPr>
  </w:style>
  <w:style w:type="paragraph" w:styleId="ListParagraph">
    <w:name w:val="List Paragraph"/>
    <w:basedOn w:val="Normal"/>
    <w:uiPriority w:val="34"/>
    <w:qFormat/>
    <w:rsid w:val="00E16F8F"/>
    <w:pPr>
      <w:spacing w:after="200" w:line="276" w:lineRule="auto"/>
      <w:ind w:left="720"/>
      <w:contextualSpacing/>
    </w:pPr>
    <w:rPr>
      <w:rFonts w:ascii="Calibri" w:hAnsi="Calibri" w:eastAsia="Calibri" w:cs="Times New Roman"/>
    </w:rPr>
  </w:style>
  <w:style w:type="character" w:styleId="Heading2Char" w:customStyle="1">
    <w:name w:val="Heading 2 Char"/>
    <w:basedOn w:val="DefaultParagraphFont"/>
    <w:link w:val="Heading2"/>
    <w:rsid w:val="0091233D"/>
    <w:rPr>
      <w:rFonts w:ascii="Cambria" w:hAnsi="Cambria" w:eastAsia="Times New Roman"/>
      <w:b/>
      <w:bCs/>
      <w:color w:val="4F81BD"/>
      <w:sz w:val="26"/>
      <w:szCs w:val="26"/>
    </w:rPr>
  </w:style>
  <w:style w:type="table" w:styleId="TableGrid">
    <w:name w:val="Table Grid"/>
    <w:basedOn w:val="TableNormal"/>
    <w:uiPriority w:val="39"/>
    <w:rsid w:val="00A7365C"/>
    <w:pPr>
      <w:spacing w:after="0" w:line="240" w:lineRule="auto"/>
    </w:pPr>
    <w:rPr>
      <w:rFonts w:asciiTheme="minorHAnsi" w:hAnsiTheme="minorHAnsi" w:cstheme="minorBidi"/>
      <w:color w:val="auto"/>
      <w:sz w:val="22"/>
      <w:szCs w:val="22"/>
      <w:lang w:val="en-GB"/>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A7365C"/>
    <w:pPr>
      <w:spacing w:after="0" w:line="240" w:lineRule="auto"/>
    </w:pPr>
  </w:style>
  <w:style w:type="paragraph" w:styleId="BalloonText">
    <w:name w:val="Balloon Text"/>
    <w:basedOn w:val="Normal"/>
    <w:link w:val="BalloonTextChar"/>
    <w:uiPriority w:val="99"/>
    <w:semiHidden/>
    <w:unhideWhenUsed/>
    <w:rsid w:val="00A7365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A7365C"/>
    <w:rPr>
      <w:rFonts w:ascii="Tahoma" w:hAnsi="Tahoma" w:cs="Tahoma"/>
      <w:color w:val="auto"/>
      <w:sz w:val="16"/>
      <w:szCs w:val="16"/>
    </w:rPr>
  </w:style>
  <w:style w:type="paragraph" w:styleId="BodyText">
    <w:name w:val="Body Text"/>
    <w:basedOn w:val="Normal"/>
    <w:link w:val="BodyTextChar"/>
    <w:uiPriority w:val="1"/>
    <w:qFormat/>
    <w:rsid w:val="00D64D88"/>
    <w:pPr>
      <w:widowControl w:val="0"/>
      <w:spacing w:after="0" w:line="240" w:lineRule="auto"/>
    </w:pPr>
    <w:rPr>
      <w:rFonts w:ascii="Times New Roman" w:hAnsi="Times New Roman" w:eastAsia="Times New Roman" w:cs="Times New Roman"/>
      <w:sz w:val="24"/>
      <w:szCs w:val="24"/>
      <w:lang w:val="en-US"/>
    </w:rPr>
  </w:style>
  <w:style w:type="character" w:styleId="BodyTextChar" w:customStyle="1">
    <w:name w:val="Body Text Char"/>
    <w:basedOn w:val="DefaultParagraphFont"/>
    <w:link w:val="BodyText"/>
    <w:uiPriority w:val="1"/>
    <w:rsid w:val="00D64D88"/>
    <w:rPr>
      <w:rFonts w:eastAsia="Times New Roman"/>
      <w:color w:val="auto"/>
      <w:lang w:val="en-US"/>
    </w:rPr>
  </w:style>
  <w:style w:type="paragraph" w:styleId="BodyTextIndent">
    <w:name w:val="Body Text Indent"/>
    <w:basedOn w:val="Normal"/>
    <w:link w:val="BodyTextIndentChar"/>
    <w:uiPriority w:val="99"/>
    <w:semiHidden/>
    <w:unhideWhenUsed/>
    <w:rsid w:val="00363509"/>
    <w:pPr>
      <w:spacing w:after="120"/>
      <w:ind w:left="283"/>
    </w:pPr>
  </w:style>
  <w:style w:type="character" w:styleId="BodyTextIndentChar" w:customStyle="1">
    <w:name w:val="Body Text Indent Char"/>
    <w:basedOn w:val="DefaultParagraphFont"/>
    <w:link w:val="BodyTextIndent"/>
    <w:uiPriority w:val="99"/>
    <w:semiHidden/>
    <w:rsid w:val="00363509"/>
    <w:rPr>
      <w:rFonts w:asciiTheme="minorHAnsi" w:hAnsiTheme="minorHAnsi" w:cstheme="minorBidi"/>
      <w:color w:val="auto"/>
      <w:sz w:val="22"/>
      <w:szCs w:val="22"/>
    </w:rPr>
  </w:style>
  <w:style w:type="paragraph" w:styleId="Header">
    <w:name w:val="header"/>
    <w:basedOn w:val="Normal"/>
    <w:link w:val="HeaderChar"/>
    <w:uiPriority w:val="99"/>
    <w:semiHidden/>
    <w:unhideWhenUsed/>
    <w:rsid w:val="000472A7"/>
    <w:pPr>
      <w:tabs>
        <w:tab w:val="center" w:pos="4513"/>
        <w:tab w:val="right" w:pos="9026"/>
      </w:tabs>
      <w:spacing w:after="0" w:line="240" w:lineRule="auto"/>
    </w:pPr>
  </w:style>
  <w:style w:type="character" w:styleId="HeaderChar" w:customStyle="1">
    <w:name w:val="Header Char"/>
    <w:basedOn w:val="DefaultParagraphFont"/>
    <w:link w:val="Header"/>
    <w:uiPriority w:val="99"/>
    <w:semiHidden/>
    <w:rsid w:val="000472A7"/>
    <w:rPr>
      <w:rFonts w:asciiTheme="minorHAnsi" w:hAnsiTheme="minorHAnsi" w:cstheme="minorBidi"/>
      <w:color w:val="auto"/>
      <w:sz w:val="22"/>
      <w:szCs w:val="22"/>
    </w:rPr>
  </w:style>
  <w:style w:type="paragraph" w:styleId="Footer">
    <w:name w:val="footer"/>
    <w:basedOn w:val="Normal"/>
    <w:link w:val="FooterChar"/>
    <w:uiPriority w:val="99"/>
    <w:unhideWhenUsed/>
    <w:rsid w:val="000472A7"/>
    <w:pPr>
      <w:tabs>
        <w:tab w:val="center" w:pos="4513"/>
        <w:tab w:val="right" w:pos="9026"/>
      </w:tabs>
      <w:spacing w:after="0" w:line="240" w:lineRule="auto"/>
    </w:pPr>
  </w:style>
  <w:style w:type="character" w:styleId="FooterChar" w:customStyle="1">
    <w:name w:val="Footer Char"/>
    <w:basedOn w:val="DefaultParagraphFont"/>
    <w:link w:val="Footer"/>
    <w:uiPriority w:val="99"/>
    <w:rsid w:val="000472A7"/>
    <w:rPr>
      <w:rFonts w:asciiTheme="minorHAnsi"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7.jpeg" Id="rId13" /><Relationship Type="http://schemas.openxmlformats.org/officeDocument/2006/relationships/image" Target="media/image12.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jpe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customXml" Target="../customXml/item3.xml" Id="rId33" /><Relationship Type="http://schemas.openxmlformats.org/officeDocument/2006/relationships/styles" Target="styles.xml" Id="rId2" /><Relationship Type="http://schemas.openxmlformats.org/officeDocument/2006/relationships/image" Target="media/image14.png" Id="rId20" /><Relationship Type="http://schemas.openxmlformats.org/officeDocument/2006/relationships/fontTable" Target="fontTable.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customXml" Target="../customXml/item2.xml" Id="rId32"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image" Target="media/image17.png" Id="rId23" /><Relationship Type="http://schemas.openxmlformats.org/officeDocument/2006/relationships/footer" Target="footer1.xml" Id="rId28" /><Relationship Type="http://schemas.openxmlformats.org/officeDocument/2006/relationships/image" Target="media/image4.png" Id="rId10" /><Relationship Type="http://schemas.openxmlformats.org/officeDocument/2006/relationships/customXml" Target="../customXml/item1.xml"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16.png" Id="rId22" /><Relationship Type="http://schemas.openxmlformats.org/officeDocument/2006/relationships/image" Target="media/image21.png" Id="rId27" /><Relationship Type="http://schemas.openxmlformats.org/officeDocument/2006/relationships/theme" Target="theme/theme1.xml" Id="rId30" /><Relationship Type="http://schemas.openxmlformats.org/officeDocument/2006/relationships/image" Target="media/image2.png" Id="rId8" /><Relationship Type="http://schemas.openxmlformats.org/officeDocument/2006/relationships/image" Target="/media/image11.png" Id="R15e4473301714d0d" /><Relationship Type="http://schemas.openxmlformats.org/officeDocument/2006/relationships/image" Target="/media/image13.png" Id="R504b1d4053ea4eef" /><Relationship Type="http://schemas.openxmlformats.org/officeDocument/2006/relationships/image" Target="/media/image14.png" Id="Rec07e75e92064055" /><Relationship Type="http://schemas.openxmlformats.org/officeDocument/2006/relationships/glossaryDocument" Target="glossary/document.xml" Id="R7b7cd82622e74109" /><Relationship Type="http://schemas.openxmlformats.org/officeDocument/2006/relationships/image" Target="/media/image16.png" Id="Rc0ac109c3fc14541" /><Relationship Type="http://schemas.openxmlformats.org/officeDocument/2006/relationships/image" Target="/media/image17.png" Id="R401c053976c141a2"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f8bd577-f6ce-4241-840c-1f7292b2ef24}"/>
      </w:docPartPr>
      <w:docPartBody>
        <w:p w14:paraId="24CDB8A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44A402ACA5EC4683969F12014418B9" ma:contentTypeVersion="6" ma:contentTypeDescription="Create a new document." ma:contentTypeScope="" ma:versionID="144ba0cf56384c6bf5917836914bd23a">
  <xsd:schema xmlns:xsd="http://www.w3.org/2001/XMLSchema" xmlns:xs="http://www.w3.org/2001/XMLSchema" xmlns:p="http://schemas.microsoft.com/office/2006/metadata/properties" xmlns:ns2="dd1e2564-c1d5-4fd7-8222-49ad3fe59bbb" xmlns:ns3="d6770453-8f8a-47ba-9a46-fda69ff74cc8" targetNamespace="http://schemas.microsoft.com/office/2006/metadata/properties" ma:root="true" ma:fieldsID="6733cf3b36b6627e2be104badb7dd300" ns2:_="" ns3:_="">
    <xsd:import namespace="dd1e2564-c1d5-4fd7-8222-49ad3fe59bbb"/>
    <xsd:import namespace="d6770453-8f8a-47ba-9a46-fda69ff74c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1e2564-c1d5-4fd7-8222-49ad3fe59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770453-8f8a-47ba-9a46-fda69ff74c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6770453-8f8a-47ba-9a46-fda69ff74cc8">
      <UserInfo>
        <DisplayName>Patrick Stack</DisplayName>
        <AccountId>23</AccountId>
        <AccountType/>
      </UserInfo>
    </SharedWithUsers>
  </documentManagement>
</p:properties>
</file>

<file path=customXml/itemProps1.xml><?xml version="1.0" encoding="utf-8"?>
<ds:datastoreItem xmlns:ds="http://schemas.openxmlformats.org/officeDocument/2006/customXml" ds:itemID="{6422FEF5-259E-4918-AD4C-FD7FC53DF350}"/>
</file>

<file path=customXml/itemProps2.xml><?xml version="1.0" encoding="utf-8"?>
<ds:datastoreItem xmlns:ds="http://schemas.openxmlformats.org/officeDocument/2006/customXml" ds:itemID="{1D023D4B-CF3C-4EC2-8A32-34ED53A934FF}"/>
</file>

<file path=customXml/itemProps3.xml><?xml version="1.0" encoding="utf-8"?>
<ds:datastoreItem xmlns:ds="http://schemas.openxmlformats.org/officeDocument/2006/customXml" ds:itemID="{497CA98C-3B0C-4A3F-AAD3-049C4ED5B62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user</dc:creator>
  <lastModifiedBy>Patrick Stack</lastModifiedBy>
  <revision>6</revision>
  <lastPrinted>2020-01-27T13:52:00.0000000Z</lastPrinted>
  <dcterms:created xsi:type="dcterms:W3CDTF">2020-01-27T14:22:00.0000000Z</dcterms:created>
  <dcterms:modified xsi:type="dcterms:W3CDTF">2022-02-02T14:11:43.7006102Z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0x0101003F44A402ACA5EC4683969F12014418B9</vt:lpwstr>
  </property>
</Properties>
</file>